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3F483F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И.о.</w:t>
      </w:r>
      <w:r w:rsidR="008F5B37" w:rsidRPr="006A14D6">
        <w:rPr>
          <w:sz w:val="20"/>
          <w:szCs w:val="20"/>
        </w:rPr>
        <w:t xml:space="preserve"> р</w:t>
      </w:r>
      <w:r w:rsidR="00C03D19" w:rsidRPr="006A14D6">
        <w:rPr>
          <w:sz w:val="20"/>
          <w:szCs w:val="20"/>
        </w:rPr>
        <w:t>ектор</w:t>
      </w:r>
      <w:r w:rsidR="008F5B37" w:rsidRPr="006A14D6">
        <w:rPr>
          <w:sz w:val="20"/>
          <w:szCs w:val="20"/>
        </w:rPr>
        <w:t>а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3F483F">
        <w:rPr>
          <w:sz w:val="20"/>
          <w:szCs w:val="20"/>
        </w:rPr>
        <w:t>В.А. Иванов</w:t>
      </w:r>
    </w:p>
    <w:p w:rsidR="00C03D19" w:rsidRPr="006A14D6" w:rsidRDefault="00F54723" w:rsidP="00675D37">
      <w:pPr>
        <w:pStyle w:val="a4"/>
        <w:spacing w:line="276" w:lineRule="auto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3F483F">
        <w:rPr>
          <w:b w:val="0"/>
          <w:bCs w:val="0"/>
          <w:sz w:val="20"/>
          <w:szCs w:val="20"/>
        </w:rPr>
        <w:t>15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3F483F">
        <w:rPr>
          <w:b w:val="0"/>
          <w:bCs w:val="0"/>
          <w:sz w:val="20"/>
          <w:szCs w:val="20"/>
        </w:rPr>
        <w:t>сентя</w:t>
      </w:r>
      <w:r w:rsidR="00142DBC">
        <w:rPr>
          <w:b w:val="0"/>
          <w:bCs w:val="0"/>
          <w:sz w:val="20"/>
          <w:szCs w:val="20"/>
        </w:rPr>
        <w:t>бря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3F483F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675D37">
      <w:pPr>
        <w:pStyle w:val="a4"/>
        <w:spacing w:line="276" w:lineRule="auto"/>
        <w:rPr>
          <w:sz w:val="20"/>
          <w:szCs w:val="20"/>
        </w:rPr>
      </w:pPr>
    </w:p>
    <w:p w:rsidR="00C03D19" w:rsidRPr="006A14D6" w:rsidRDefault="00C03D19" w:rsidP="00675D37">
      <w:pPr>
        <w:pStyle w:val="a4"/>
        <w:spacing w:line="276" w:lineRule="auto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3F483F">
        <w:rPr>
          <w:sz w:val="20"/>
          <w:szCs w:val="20"/>
        </w:rPr>
        <w:t>68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3F483F">
        <w:rPr>
          <w:sz w:val="20"/>
          <w:szCs w:val="20"/>
        </w:rPr>
        <w:t>15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3F483F">
        <w:rPr>
          <w:sz w:val="20"/>
          <w:szCs w:val="20"/>
        </w:rPr>
        <w:t>сентя</w:t>
      </w:r>
      <w:r w:rsidR="00142DBC">
        <w:rPr>
          <w:sz w:val="20"/>
          <w:szCs w:val="20"/>
        </w:rPr>
        <w:t>бря</w:t>
      </w:r>
      <w:r w:rsidR="000441D2" w:rsidRPr="006A14D6">
        <w:rPr>
          <w:sz w:val="20"/>
          <w:szCs w:val="20"/>
        </w:rPr>
        <w:t xml:space="preserve"> 20</w:t>
      </w:r>
      <w:r w:rsidR="003F483F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675D37">
      <w:pPr>
        <w:spacing w:line="276" w:lineRule="auto"/>
        <w:rPr>
          <w:sz w:val="20"/>
          <w:szCs w:val="20"/>
        </w:rPr>
      </w:pPr>
    </w:p>
    <w:p w:rsidR="00DB5BD1" w:rsidRPr="006A14D6" w:rsidRDefault="00DB5BD1" w:rsidP="00675D37">
      <w:pPr>
        <w:spacing w:line="276" w:lineRule="auto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3F483F">
        <w:rPr>
          <w:sz w:val="20"/>
          <w:szCs w:val="20"/>
        </w:rPr>
        <w:t xml:space="preserve">344000 </w:t>
      </w:r>
      <w:proofErr w:type="spellStart"/>
      <w:r w:rsidR="003F483F">
        <w:rPr>
          <w:sz w:val="20"/>
          <w:szCs w:val="20"/>
        </w:rPr>
        <w:t>доб</w:t>
      </w:r>
      <w:proofErr w:type="spellEnd"/>
      <w:r w:rsidR="003F483F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4E1196" w:rsidRPr="006A14D6" w:rsidRDefault="004E1196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="003F483F">
        <w:rPr>
          <w:sz w:val="20"/>
        </w:rPr>
        <w:t>Титов Сергей Николаевич</w:t>
      </w:r>
      <w:r w:rsidRPr="00AC435C">
        <w:rPr>
          <w:sz w:val="20"/>
        </w:rPr>
        <w:t xml:space="preserve">, тел.: +7 (3953) </w:t>
      </w:r>
      <w:r w:rsidR="003F483F">
        <w:rPr>
          <w:sz w:val="20"/>
        </w:rPr>
        <w:t>344000 доб.440</w:t>
      </w:r>
      <w:r w:rsidRPr="006A14D6">
        <w:rPr>
          <w:sz w:val="20"/>
          <w:szCs w:val="20"/>
        </w:rPr>
        <w:t>.</w:t>
      </w:r>
    </w:p>
    <w:p w:rsidR="004E1196" w:rsidRPr="000F1C95" w:rsidRDefault="004E1196" w:rsidP="00675D37">
      <w:pPr>
        <w:tabs>
          <w:tab w:val="left" w:pos="5760"/>
        </w:tabs>
        <w:spacing w:line="276" w:lineRule="auto"/>
        <w:rPr>
          <w:sz w:val="14"/>
          <w:szCs w:val="20"/>
        </w:rPr>
      </w:pPr>
    </w:p>
    <w:p w:rsidR="004E1196" w:rsidRPr="006A14D6" w:rsidRDefault="004E1196" w:rsidP="00675D37">
      <w:pPr>
        <w:pStyle w:val="af"/>
        <w:spacing w:line="276" w:lineRule="auto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Pr="006A14D6">
        <w:rPr>
          <w:b/>
          <w:bCs/>
          <w:sz w:val="20"/>
          <w:szCs w:val="20"/>
        </w:rPr>
        <w:t xml:space="preserve">Источник финансирования: </w:t>
      </w:r>
      <w:r w:rsidRPr="006A14D6">
        <w:rPr>
          <w:bCs/>
          <w:sz w:val="20"/>
          <w:szCs w:val="20"/>
        </w:rPr>
        <w:t>вне</w:t>
      </w:r>
      <w:r w:rsidRPr="006A14D6">
        <w:rPr>
          <w:sz w:val="20"/>
          <w:szCs w:val="20"/>
        </w:rPr>
        <w:t>бюджетные средства</w:t>
      </w:r>
      <w:r>
        <w:rPr>
          <w:sz w:val="20"/>
          <w:szCs w:val="20"/>
        </w:rPr>
        <w:t xml:space="preserve"> ФГБОУ ВО «БрГУ»</w:t>
      </w:r>
      <w:r w:rsidRPr="006A14D6">
        <w:rPr>
          <w:color w:val="0D0D0D"/>
          <w:sz w:val="20"/>
          <w:szCs w:val="20"/>
        </w:rPr>
        <w:t>.</w:t>
      </w:r>
    </w:p>
    <w:p w:rsidR="004E1196" w:rsidRPr="000F1C95" w:rsidRDefault="004E1196" w:rsidP="00675D37">
      <w:pPr>
        <w:spacing w:line="276" w:lineRule="auto"/>
        <w:jc w:val="both"/>
        <w:rPr>
          <w:sz w:val="14"/>
          <w:szCs w:val="20"/>
        </w:rPr>
      </w:pPr>
    </w:p>
    <w:p w:rsidR="004E1196" w:rsidRPr="006A14D6" w:rsidRDefault="004E1196" w:rsidP="00675D37">
      <w:pPr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>
        <w:rPr>
          <w:bCs/>
          <w:sz w:val="20"/>
          <w:szCs w:val="20"/>
        </w:rPr>
        <w:t>поставка расходных материалов для полиграфич</w:t>
      </w:r>
      <w:r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ского оборудования</w:t>
      </w:r>
      <w:r w:rsidRPr="006A14D6">
        <w:rPr>
          <w:bCs/>
          <w:sz w:val="20"/>
          <w:szCs w:val="20"/>
        </w:rPr>
        <w:t>.</w:t>
      </w:r>
      <w:r w:rsidRPr="009A1DB8">
        <w:rPr>
          <w:color w:val="0D0D0D"/>
          <w:sz w:val="20"/>
          <w:szCs w:val="20"/>
        </w:rPr>
        <w:t xml:space="preserve"> </w:t>
      </w:r>
      <w:r>
        <w:rPr>
          <w:color w:val="0D0D0D"/>
          <w:sz w:val="20"/>
          <w:szCs w:val="20"/>
        </w:rPr>
        <w:t>Код ОКПД</w:t>
      </w:r>
      <w:proofErr w:type="gramStart"/>
      <w:r>
        <w:rPr>
          <w:color w:val="0D0D0D"/>
          <w:sz w:val="20"/>
          <w:szCs w:val="20"/>
        </w:rPr>
        <w:t>2</w:t>
      </w:r>
      <w:proofErr w:type="gramEnd"/>
      <w:r>
        <w:rPr>
          <w:color w:val="0D0D0D"/>
          <w:sz w:val="20"/>
          <w:szCs w:val="20"/>
        </w:rPr>
        <w:t xml:space="preserve"> и</w:t>
      </w:r>
      <w:r w:rsidRPr="006A14D6">
        <w:rPr>
          <w:color w:val="0D0D0D"/>
          <w:sz w:val="20"/>
          <w:szCs w:val="20"/>
        </w:rPr>
        <w:t xml:space="preserve"> код ОКВЭД2</w:t>
      </w:r>
      <w:r>
        <w:rPr>
          <w:color w:val="0D0D0D"/>
          <w:sz w:val="20"/>
          <w:szCs w:val="20"/>
        </w:rPr>
        <w:t xml:space="preserve"> в соответствии с п. 6.1</w:t>
      </w:r>
    </w:p>
    <w:p w:rsidR="003D4241" w:rsidRPr="000F1C95" w:rsidRDefault="003D4241" w:rsidP="00675D37">
      <w:pPr>
        <w:spacing w:line="276" w:lineRule="auto"/>
        <w:jc w:val="both"/>
        <w:rPr>
          <w:bCs/>
          <w:sz w:val="14"/>
          <w:szCs w:val="20"/>
        </w:rPr>
      </w:pPr>
    </w:p>
    <w:p w:rsidR="001D1414" w:rsidRDefault="008F5B37" w:rsidP="00675D37">
      <w:pPr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675D37">
      <w:pPr>
        <w:tabs>
          <w:tab w:val="left" w:pos="11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051023" w:rsidRPr="00051023" w:rsidRDefault="00051023" w:rsidP="00675D37">
      <w:pPr>
        <w:numPr>
          <w:ilvl w:val="0"/>
          <w:numId w:val="36"/>
        </w:numPr>
        <w:tabs>
          <w:tab w:val="left" w:pos="305"/>
          <w:tab w:val="left" w:pos="1100"/>
        </w:tabs>
        <w:spacing w:line="276" w:lineRule="auto"/>
        <w:ind w:left="0" w:firstLine="0"/>
        <w:jc w:val="both"/>
        <w:rPr>
          <w:sz w:val="20"/>
        </w:rPr>
      </w:pPr>
      <w:r w:rsidRPr="00051023">
        <w:rPr>
          <w:sz w:val="20"/>
        </w:rPr>
        <w:t>Поставка товара осуществляется Поставщиком единовременно в полном объеме;</w:t>
      </w:r>
    </w:p>
    <w:p w:rsidR="00051023" w:rsidRPr="00051023" w:rsidRDefault="00051023" w:rsidP="00675D37">
      <w:pPr>
        <w:numPr>
          <w:ilvl w:val="0"/>
          <w:numId w:val="36"/>
        </w:numPr>
        <w:tabs>
          <w:tab w:val="left" w:pos="305"/>
          <w:tab w:val="left" w:pos="1100"/>
        </w:tabs>
        <w:spacing w:line="276" w:lineRule="auto"/>
        <w:ind w:left="0" w:firstLine="0"/>
        <w:jc w:val="both"/>
        <w:rPr>
          <w:sz w:val="20"/>
        </w:rPr>
      </w:pPr>
      <w:r w:rsidRPr="00051023">
        <w:rPr>
          <w:sz w:val="20"/>
        </w:rPr>
        <w:t>Поставка товара Заказчику должна осуществляться в рабочие дни и в рабочее время;</w:t>
      </w:r>
    </w:p>
    <w:p w:rsidR="00051023" w:rsidRPr="00051023" w:rsidRDefault="00051023" w:rsidP="00675D37">
      <w:pPr>
        <w:numPr>
          <w:ilvl w:val="0"/>
          <w:numId w:val="36"/>
        </w:numPr>
        <w:tabs>
          <w:tab w:val="left" w:pos="305"/>
          <w:tab w:val="left" w:pos="1100"/>
        </w:tabs>
        <w:spacing w:line="276" w:lineRule="auto"/>
        <w:ind w:left="0" w:firstLine="0"/>
        <w:jc w:val="both"/>
        <w:rPr>
          <w:sz w:val="20"/>
        </w:rPr>
      </w:pPr>
      <w:r w:rsidRPr="00051023">
        <w:rPr>
          <w:sz w:val="20"/>
        </w:rPr>
        <w:t>Разгрузка товара в помещении склада Заказчика осуществляется Поставщиком собственными силами;</w:t>
      </w:r>
    </w:p>
    <w:p w:rsidR="00051023" w:rsidRPr="00051023" w:rsidRDefault="00051023" w:rsidP="00675D37">
      <w:pPr>
        <w:numPr>
          <w:ilvl w:val="0"/>
          <w:numId w:val="36"/>
        </w:numPr>
        <w:tabs>
          <w:tab w:val="left" w:pos="305"/>
          <w:tab w:val="left" w:pos="1100"/>
        </w:tabs>
        <w:spacing w:line="276" w:lineRule="auto"/>
        <w:ind w:left="0" w:firstLine="0"/>
        <w:jc w:val="both"/>
        <w:rPr>
          <w:sz w:val="20"/>
        </w:rPr>
      </w:pPr>
      <w:r w:rsidRPr="00051023">
        <w:rPr>
          <w:sz w:val="20"/>
        </w:rPr>
        <w:t>Маркировка товара должна содержать: наименование товара, наименование фирмы-поставщика, адрес изготовит</w:t>
      </w:r>
      <w:r w:rsidRPr="00051023">
        <w:rPr>
          <w:sz w:val="20"/>
        </w:rPr>
        <w:t>е</w:t>
      </w:r>
      <w:r w:rsidRPr="00051023">
        <w:rPr>
          <w:sz w:val="20"/>
        </w:rPr>
        <w:t>ля, дату изготовления;</w:t>
      </w:r>
    </w:p>
    <w:p w:rsidR="00051023" w:rsidRPr="00051023" w:rsidRDefault="00051023" w:rsidP="00675D37">
      <w:pPr>
        <w:numPr>
          <w:ilvl w:val="0"/>
          <w:numId w:val="36"/>
        </w:numPr>
        <w:tabs>
          <w:tab w:val="left" w:pos="305"/>
          <w:tab w:val="left" w:pos="1100"/>
        </w:tabs>
        <w:spacing w:line="276" w:lineRule="auto"/>
        <w:ind w:left="0" w:firstLine="0"/>
        <w:jc w:val="both"/>
        <w:rPr>
          <w:sz w:val="20"/>
        </w:rPr>
      </w:pPr>
      <w:r w:rsidRPr="00051023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051023">
        <w:rPr>
          <w:noProof/>
          <w:sz w:val="20"/>
        </w:rPr>
        <w:t>.</w:t>
      </w:r>
    </w:p>
    <w:p w:rsidR="005279C6" w:rsidRPr="001D1414" w:rsidRDefault="001D1414" w:rsidP="00675D3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3F483F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3F483F">
        <w:rPr>
          <w:b/>
          <w:bCs/>
          <w:sz w:val="20"/>
          <w:szCs w:val="20"/>
        </w:rPr>
        <w:t>октя</w:t>
      </w:r>
      <w:r w:rsidR="004E1196">
        <w:rPr>
          <w:b/>
          <w:bCs/>
          <w:sz w:val="20"/>
          <w:szCs w:val="20"/>
        </w:rPr>
        <w:t>бря</w:t>
      </w:r>
      <w:r w:rsidRPr="001D1414">
        <w:rPr>
          <w:b/>
          <w:bCs/>
          <w:sz w:val="20"/>
          <w:szCs w:val="20"/>
        </w:rPr>
        <w:t xml:space="preserve"> 20</w:t>
      </w:r>
      <w:r w:rsidR="003F483F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675D37">
      <w:pPr>
        <w:tabs>
          <w:tab w:val="left" w:pos="1544"/>
        </w:tabs>
        <w:spacing w:line="276" w:lineRule="auto"/>
        <w:jc w:val="both"/>
        <w:rPr>
          <w:sz w:val="14"/>
          <w:szCs w:val="20"/>
        </w:rPr>
      </w:pPr>
    </w:p>
    <w:p w:rsidR="001D1414" w:rsidRPr="00051023" w:rsidRDefault="008F5B37" w:rsidP="00675D37">
      <w:pPr>
        <w:tabs>
          <w:tab w:val="left" w:pos="1100"/>
        </w:tabs>
        <w:spacing w:line="276" w:lineRule="auto"/>
        <w:jc w:val="both"/>
        <w:rPr>
          <w:sz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051023" w:rsidRPr="00051023">
        <w:rPr>
          <w:sz w:val="20"/>
        </w:rPr>
        <w:t xml:space="preserve">665709, Иркутская область, г. Братск, ж.р. Энергетик, ул. Макаренко, д. 40, </w:t>
      </w:r>
      <w:r w:rsidR="00051023" w:rsidRPr="00051023">
        <w:rPr>
          <w:b/>
          <w:sz w:val="20"/>
        </w:rPr>
        <w:t>помещение склада</w:t>
      </w:r>
      <w:r w:rsidR="004E1196">
        <w:rPr>
          <w:b/>
          <w:sz w:val="20"/>
        </w:rPr>
        <w:t xml:space="preserve"> № 1</w:t>
      </w:r>
      <w:r w:rsidR="00051023" w:rsidRPr="00051023">
        <w:rPr>
          <w:sz w:val="20"/>
        </w:rPr>
        <w:t xml:space="preserve"> ФГБОУ ВО «БрГУ».</w:t>
      </w:r>
      <w:proofErr w:type="gramEnd"/>
    </w:p>
    <w:p w:rsidR="001F57C7" w:rsidRPr="000F1C95" w:rsidRDefault="001F57C7" w:rsidP="00675D37">
      <w:pPr>
        <w:pStyle w:val="11"/>
        <w:tabs>
          <w:tab w:val="left" w:pos="7557"/>
        </w:tabs>
        <w:spacing w:line="276" w:lineRule="auto"/>
        <w:rPr>
          <w:sz w:val="14"/>
          <w:szCs w:val="20"/>
        </w:rPr>
      </w:pPr>
    </w:p>
    <w:p w:rsidR="001D1414" w:rsidRDefault="008F5B37" w:rsidP="00675D37">
      <w:pPr>
        <w:tabs>
          <w:tab w:val="left" w:pos="567"/>
          <w:tab w:val="left" w:pos="720"/>
          <w:tab w:val="left" w:pos="993"/>
        </w:tabs>
        <w:spacing w:line="276" w:lineRule="auto"/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4E1196" w:rsidRDefault="004E1196" w:rsidP="00675D37">
      <w:pPr>
        <w:tabs>
          <w:tab w:val="left" w:pos="567"/>
          <w:tab w:val="left" w:pos="720"/>
          <w:tab w:val="left" w:pos="993"/>
        </w:tabs>
        <w:spacing w:line="276" w:lineRule="auto"/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6"/>
        <w:gridCol w:w="2690"/>
        <w:gridCol w:w="3685"/>
        <w:gridCol w:w="614"/>
        <w:gridCol w:w="740"/>
      </w:tblGrid>
      <w:tr w:rsidR="004E1196" w:rsidRPr="00905ECF" w:rsidTr="004E1196">
        <w:trPr>
          <w:trHeight w:val="628"/>
          <w:tblHeader/>
          <w:jc w:val="center"/>
        </w:trPr>
        <w:tc>
          <w:tcPr>
            <w:tcW w:w="534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Код ОКПД</w:t>
            </w:r>
            <w:proofErr w:type="gramStart"/>
            <w:r w:rsidRPr="00AC43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Код</w:t>
            </w:r>
          </w:p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ОКВЭД</w:t>
            </w:r>
            <w:proofErr w:type="gramStart"/>
            <w:r w:rsidRPr="00AC43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0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4E1196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</w:t>
            </w:r>
          </w:p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необходимого товара</w:t>
            </w:r>
          </w:p>
        </w:tc>
        <w:tc>
          <w:tcPr>
            <w:tcW w:w="614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4E1196" w:rsidRPr="00905ECF" w:rsidTr="004E1196">
        <w:trPr>
          <w:trHeight w:val="56"/>
          <w:tblHeader/>
          <w:jc w:val="center"/>
        </w:trPr>
        <w:tc>
          <w:tcPr>
            <w:tcW w:w="534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0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0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E1196" w:rsidRPr="00905ECF" w:rsidTr="004E1196">
        <w:trPr>
          <w:trHeight w:val="888"/>
          <w:jc w:val="center"/>
        </w:trPr>
        <w:tc>
          <w:tcPr>
            <w:tcW w:w="534" w:type="dxa"/>
            <w:vAlign w:val="center"/>
          </w:tcPr>
          <w:p w:rsidR="004E1196" w:rsidRPr="00905EC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20.30.24.110</w:t>
            </w:r>
          </w:p>
        </w:tc>
        <w:tc>
          <w:tcPr>
            <w:tcW w:w="996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</w:t>
            </w:r>
          </w:p>
        </w:tc>
        <w:tc>
          <w:tcPr>
            <w:tcW w:w="2690" w:type="dxa"/>
            <w:vAlign w:val="center"/>
          </w:tcPr>
          <w:p w:rsidR="004E1196" w:rsidRPr="004E1196" w:rsidRDefault="004E1196" w:rsidP="0067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MZ-Type</w:t>
            </w:r>
            <w:r w:rsidRPr="004E119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>E S-4253 E</w:t>
            </w:r>
          </w:p>
        </w:tc>
        <w:tc>
          <w:tcPr>
            <w:tcW w:w="3685" w:type="dxa"/>
            <w:vAlign w:val="center"/>
          </w:tcPr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Краска для </w:t>
            </w:r>
            <w:proofErr w:type="spellStart"/>
            <w:r w:rsidRPr="004E1196">
              <w:rPr>
                <w:sz w:val="18"/>
                <w:szCs w:val="20"/>
              </w:rPr>
              <w:t>ризографа</w:t>
            </w:r>
            <w:proofErr w:type="spellEnd"/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RISO</w:t>
            </w:r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MZ</w:t>
            </w:r>
            <w:r w:rsidRPr="004E1196">
              <w:rPr>
                <w:sz w:val="18"/>
                <w:szCs w:val="20"/>
              </w:rPr>
              <w:t xml:space="preserve"> 770 </w:t>
            </w:r>
            <w:r w:rsidRPr="004E1196">
              <w:rPr>
                <w:sz w:val="18"/>
                <w:szCs w:val="20"/>
                <w:lang w:val="en-US"/>
              </w:rPr>
              <w:t>E</w:t>
            </w:r>
            <w:r w:rsidRPr="004E1196">
              <w:rPr>
                <w:sz w:val="18"/>
                <w:szCs w:val="20"/>
              </w:rPr>
              <w:t>.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Цвет краски: черный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Исполнение – туба со встроенным датчиком, емкостью 1000 мл.</w:t>
            </w:r>
          </w:p>
        </w:tc>
        <w:tc>
          <w:tcPr>
            <w:tcW w:w="614" w:type="dxa"/>
            <w:vAlign w:val="center"/>
          </w:tcPr>
          <w:p w:rsidR="004E1196" w:rsidRPr="0045131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4E1196" w:rsidRPr="0051561C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196" w:rsidRPr="00905ECF" w:rsidTr="004E1196">
        <w:trPr>
          <w:trHeight w:val="660"/>
          <w:jc w:val="center"/>
        </w:trPr>
        <w:tc>
          <w:tcPr>
            <w:tcW w:w="534" w:type="dxa"/>
            <w:vAlign w:val="center"/>
          </w:tcPr>
          <w:p w:rsidR="004E1196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20.30.24.110</w:t>
            </w:r>
          </w:p>
        </w:tc>
        <w:tc>
          <w:tcPr>
            <w:tcW w:w="996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</w:t>
            </w:r>
          </w:p>
        </w:tc>
        <w:tc>
          <w:tcPr>
            <w:tcW w:w="2690" w:type="dxa"/>
            <w:vAlign w:val="center"/>
          </w:tcPr>
          <w:p w:rsidR="004E1196" w:rsidRPr="004E1196" w:rsidRDefault="004E1196" w:rsidP="0067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RP/FR S-3919</w:t>
            </w:r>
          </w:p>
        </w:tc>
        <w:tc>
          <w:tcPr>
            <w:tcW w:w="3685" w:type="dxa"/>
            <w:vAlign w:val="center"/>
          </w:tcPr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Краска для </w:t>
            </w:r>
            <w:proofErr w:type="spellStart"/>
            <w:r w:rsidRPr="004E1196">
              <w:rPr>
                <w:sz w:val="18"/>
                <w:szCs w:val="20"/>
              </w:rPr>
              <w:t>ризографа</w:t>
            </w:r>
            <w:proofErr w:type="spellEnd"/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RISO</w:t>
            </w:r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RP</w:t>
            </w:r>
            <w:r w:rsidRPr="004E1196">
              <w:rPr>
                <w:sz w:val="18"/>
                <w:szCs w:val="20"/>
              </w:rPr>
              <w:t xml:space="preserve"> 3100 </w:t>
            </w:r>
            <w:proofErr w:type="gramStart"/>
            <w:r w:rsidRPr="004E1196">
              <w:rPr>
                <w:sz w:val="18"/>
                <w:szCs w:val="20"/>
                <w:lang w:val="en-US"/>
              </w:rPr>
              <w:t>E</w:t>
            </w:r>
            <w:proofErr w:type="gramEnd"/>
            <w:r w:rsidRPr="004E1196">
              <w:rPr>
                <w:sz w:val="18"/>
                <w:szCs w:val="20"/>
              </w:rPr>
              <w:t>Р.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Цвет краски: черный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Исполнение – туба, емкостью 1000 мл.</w:t>
            </w:r>
          </w:p>
        </w:tc>
        <w:tc>
          <w:tcPr>
            <w:tcW w:w="614" w:type="dxa"/>
            <w:vAlign w:val="center"/>
          </w:tcPr>
          <w:p w:rsidR="004E1196" w:rsidRPr="0045131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4E1196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196" w:rsidRPr="00905ECF" w:rsidTr="004E1196">
        <w:trPr>
          <w:trHeight w:val="856"/>
          <w:jc w:val="center"/>
        </w:trPr>
        <w:tc>
          <w:tcPr>
            <w:tcW w:w="534" w:type="dxa"/>
            <w:vAlign w:val="center"/>
          </w:tcPr>
          <w:p w:rsidR="004E1196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26.20.40.190</w:t>
            </w:r>
          </w:p>
        </w:tc>
        <w:tc>
          <w:tcPr>
            <w:tcW w:w="996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26.20.4</w:t>
            </w:r>
          </w:p>
        </w:tc>
        <w:tc>
          <w:tcPr>
            <w:tcW w:w="2690" w:type="dxa"/>
            <w:vAlign w:val="center"/>
          </w:tcPr>
          <w:p w:rsidR="004E1196" w:rsidRPr="00AC435C" w:rsidRDefault="004E1196" w:rsidP="0067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AC435C">
              <w:rPr>
                <w:color w:val="000000"/>
                <w:sz w:val="20"/>
              </w:rPr>
              <w:t>Мастер-пленка А3</w:t>
            </w:r>
            <w:r>
              <w:rPr>
                <w:color w:val="000000"/>
                <w:sz w:val="20"/>
              </w:rPr>
              <w:br/>
            </w:r>
            <w:r w:rsidRPr="00AC435C">
              <w:rPr>
                <w:color w:val="000000"/>
                <w:sz w:val="20"/>
                <w:lang w:val="en-US"/>
              </w:rPr>
              <w:t>MZ</w:t>
            </w:r>
            <w:r w:rsidRPr="00AC435C">
              <w:rPr>
                <w:color w:val="000000"/>
                <w:sz w:val="20"/>
              </w:rPr>
              <w:t>-</w:t>
            </w:r>
            <w:proofErr w:type="spellStart"/>
            <w:r w:rsidRPr="00AC435C">
              <w:rPr>
                <w:color w:val="000000"/>
                <w:sz w:val="20"/>
                <w:lang w:val="en-US"/>
              </w:rPr>
              <w:t>TypeE</w:t>
            </w:r>
            <w:proofErr w:type="spellEnd"/>
            <w:r w:rsidRPr="00AC435C"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S</w:t>
            </w:r>
            <w:r w:rsidRPr="00AC435C">
              <w:rPr>
                <w:color w:val="000000"/>
                <w:sz w:val="20"/>
              </w:rPr>
              <w:t>-4363</w:t>
            </w:r>
          </w:p>
        </w:tc>
        <w:tc>
          <w:tcPr>
            <w:tcW w:w="3685" w:type="dxa"/>
            <w:vAlign w:val="center"/>
          </w:tcPr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Мастер-пленка для </w:t>
            </w:r>
            <w:proofErr w:type="spellStart"/>
            <w:r w:rsidRPr="004E1196">
              <w:rPr>
                <w:sz w:val="18"/>
                <w:szCs w:val="20"/>
              </w:rPr>
              <w:t>ризографа</w:t>
            </w:r>
            <w:proofErr w:type="spellEnd"/>
            <w:r w:rsidRPr="004E1196">
              <w:rPr>
                <w:sz w:val="18"/>
                <w:szCs w:val="20"/>
              </w:rPr>
              <w:t xml:space="preserve"> RISO MZ 770 E.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Формат А3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Емкость – 220 кадров в рулоне</w:t>
            </w:r>
          </w:p>
        </w:tc>
        <w:tc>
          <w:tcPr>
            <w:tcW w:w="614" w:type="dxa"/>
            <w:vAlign w:val="center"/>
          </w:tcPr>
          <w:p w:rsidR="004E1196" w:rsidRPr="0045131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4E1196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1196" w:rsidRPr="00905ECF" w:rsidTr="004E1196">
        <w:trPr>
          <w:trHeight w:val="770"/>
          <w:jc w:val="center"/>
        </w:trPr>
        <w:tc>
          <w:tcPr>
            <w:tcW w:w="534" w:type="dxa"/>
            <w:vAlign w:val="center"/>
          </w:tcPr>
          <w:p w:rsidR="004E1196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26.20.40.190</w:t>
            </w:r>
          </w:p>
        </w:tc>
        <w:tc>
          <w:tcPr>
            <w:tcW w:w="996" w:type="dxa"/>
            <w:vAlign w:val="center"/>
          </w:tcPr>
          <w:p w:rsidR="004E1196" w:rsidRPr="00AC435C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26.20.4</w:t>
            </w:r>
          </w:p>
        </w:tc>
        <w:tc>
          <w:tcPr>
            <w:tcW w:w="2690" w:type="dxa"/>
            <w:vAlign w:val="center"/>
          </w:tcPr>
          <w:p w:rsidR="004E1196" w:rsidRPr="004E1196" w:rsidRDefault="004E1196" w:rsidP="0067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AC435C">
              <w:rPr>
                <w:color w:val="000000"/>
                <w:sz w:val="20"/>
              </w:rPr>
              <w:t>Мастер-пленка А3</w:t>
            </w:r>
            <w:r>
              <w:rPr>
                <w:color w:val="000000"/>
                <w:sz w:val="20"/>
              </w:rPr>
              <w:br/>
            </w:r>
            <w:r w:rsidRPr="00AC435C">
              <w:rPr>
                <w:color w:val="000000"/>
                <w:sz w:val="20"/>
                <w:lang w:val="en-US"/>
              </w:rPr>
              <w:t>RP</w:t>
            </w:r>
            <w:r w:rsidRPr="00AC435C">
              <w:rPr>
                <w:color w:val="000000"/>
                <w:sz w:val="20"/>
              </w:rPr>
              <w:t>/</w:t>
            </w:r>
            <w:r w:rsidRPr="00AC435C">
              <w:rPr>
                <w:color w:val="000000"/>
                <w:sz w:val="20"/>
                <w:lang w:val="en-US"/>
              </w:rPr>
              <w:t>FR</w:t>
            </w:r>
            <w:r w:rsidRPr="00AC435C"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S</w:t>
            </w:r>
            <w:r w:rsidRPr="00AC435C">
              <w:rPr>
                <w:color w:val="000000"/>
                <w:sz w:val="20"/>
              </w:rPr>
              <w:t>-3379</w:t>
            </w:r>
          </w:p>
        </w:tc>
        <w:tc>
          <w:tcPr>
            <w:tcW w:w="3685" w:type="dxa"/>
            <w:vAlign w:val="center"/>
          </w:tcPr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Мастер-пленка для </w:t>
            </w:r>
            <w:proofErr w:type="spellStart"/>
            <w:r w:rsidRPr="004E1196">
              <w:rPr>
                <w:sz w:val="18"/>
                <w:szCs w:val="20"/>
              </w:rPr>
              <w:t>ризографа</w:t>
            </w:r>
            <w:proofErr w:type="spellEnd"/>
            <w:r w:rsidRPr="004E1196">
              <w:rPr>
                <w:sz w:val="18"/>
                <w:szCs w:val="20"/>
              </w:rPr>
              <w:t xml:space="preserve"> RISO RP 3100 </w:t>
            </w:r>
            <w:proofErr w:type="gramStart"/>
            <w:r w:rsidRPr="004E1196">
              <w:rPr>
                <w:sz w:val="18"/>
                <w:szCs w:val="20"/>
              </w:rPr>
              <w:t>E</w:t>
            </w:r>
            <w:proofErr w:type="gramEnd"/>
            <w:r w:rsidRPr="004E1196">
              <w:rPr>
                <w:sz w:val="18"/>
                <w:szCs w:val="20"/>
              </w:rPr>
              <w:t>Р.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Формат А3</w:t>
            </w:r>
          </w:p>
          <w:p w:rsidR="004E1196" w:rsidRPr="004E1196" w:rsidRDefault="004E1196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Емкость – 200 кадров в рулоне</w:t>
            </w:r>
          </w:p>
        </w:tc>
        <w:tc>
          <w:tcPr>
            <w:tcW w:w="614" w:type="dxa"/>
            <w:vAlign w:val="center"/>
          </w:tcPr>
          <w:p w:rsidR="004E1196" w:rsidRPr="0045131F" w:rsidRDefault="004E1196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4E1196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483F" w:rsidRPr="00905ECF" w:rsidTr="004E1196">
        <w:trPr>
          <w:trHeight w:val="770"/>
          <w:jc w:val="center"/>
        </w:trPr>
        <w:tc>
          <w:tcPr>
            <w:tcW w:w="534" w:type="dxa"/>
            <w:vAlign w:val="center"/>
          </w:tcPr>
          <w:p w:rsidR="003F483F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3F483F" w:rsidRPr="00AC435C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20.30.24.110</w:t>
            </w:r>
          </w:p>
        </w:tc>
        <w:tc>
          <w:tcPr>
            <w:tcW w:w="996" w:type="dxa"/>
            <w:vAlign w:val="center"/>
          </w:tcPr>
          <w:p w:rsidR="003F483F" w:rsidRPr="00AC435C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35C">
              <w:rPr>
                <w:sz w:val="20"/>
                <w:szCs w:val="20"/>
              </w:rPr>
              <w:t>20.30.2</w:t>
            </w:r>
          </w:p>
        </w:tc>
        <w:tc>
          <w:tcPr>
            <w:tcW w:w="2690" w:type="dxa"/>
            <w:vAlign w:val="center"/>
          </w:tcPr>
          <w:p w:rsidR="003F483F" w:rsidRPr="004E1196" w:rsidRDefault="003F483F" w:rsidP="0067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MZ-Type</w:t>
            </w:r>
            <w:r w:rsidRPr="004E119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>E S-</w:t>
            </w:r>
            <w:r w:rsidRPr="003F483F">
              <w:rPr>
                <w:color w:val="000000"/>
                <w:sz w:val="20"/>
                <w:szCs w:val="20"/>
                <w:lang w:val="en-US"/>
              </w:rPr>
              <w:t>7196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3685" w:type="dxa"/>
            <w:vAlign w:val="center"/>
          </w:tcPr>
          <w:p w:rsidR="003F483F" w:rsidRPr="004E1196" w:rsidRDefault="003F483F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Краска для </w:t>
            </w:r>
            <w:proofErr w:type="spellStart"/>
            <w:r w:rsidRPr="004E1196">
              <w:rPr>
                <w:sz w:val="18"/>
                <w:szCs w:val="20"/>
              </w:rPr>
              <w:t>ризографа</w:t>
            </w:r>
            <w:proofErr w:type="spellEnd"/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RISO</w:t>
            </w:r>
            <w:r w:rsidRPr="004E1196">
              <w:rPr>
                <w:sz w:val="18"/>
                <w:szCs w:val="20"/>
              </w:rPr>
              <w:t xml:space="preserve"> </w:t>
            </w:r>
            <w:r w:rsidRPr="004E1196">
              <w:rPr>
                <w:sz w:val="18"/>
                <w:szCs w:val="20"/>
                <w:lang w:val="en-US"/>
              </w:rPr>
              <w:t>MZ</w:t>
            </w:r>
            <w:r w:rsidRPr="004E1196">
              <w:rPr>
                <w:sz w:val="18"/>
                <w:szCs w:val="20"/>
              </w:rPr>
              <w:t xml:space="preserve"> 770 </w:t>
            </w:r>
            <w:r w:rsidRPr="004E1196">
              <w:rPr>
                <w:sz w:val="18"/>
                <w:szCs w:val="20"/>
                <w:lang w:val="en-US"/>
              </w:rPr>
              <w:t>E</w:t>
            </w:r>
            <w:r w:rsidRPr="004E1196">
              <w:rPr>
                <w:sz w:val="18"/>
                <w:szCs w:val="20"/>
              </w:rPr>
              <w:t>.</w:t>
            </w:r>
          </w:p>
          <w:p w:rsidR="003F483F" w:rsidRPr="004E1196" w:rsidRDefault="003F483F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 xml:space="preserve">Цвет краски: </w:t>
            </w:r>
            <w:r>
              <w:rPr>
                <w:sz w:val="18"/>
                <w:szCs w:val="20"/>
              </w:rPr>
              <w:t>синий</w:t>
            </w:r>
          </w:p>
          <w:p w:rsidR="003F483F" w:rsidRPr="004E1196" w:rsidRDefault="003F483F" w:rsidP="00675D37">
            <w:pPr>
              <w:shd w:val="clear" w:color="auto" w:fill="FFFFFF"/>
              <w:spacing w:line="276" w:lineRule="auto"/>
              <w:rPr>
                <w:sz w:val="18"/>
                <w:szCs w:val="20"/>
              </w:rPr>
            </w:pPr>
            <w:r w:rsidRPr="004E1196">
              <w:rPr>
                <w:sz w:val="18"/>
                <w:szCs w:val="20"/>
              </w:rPr>
              <w:t>Исполнение – туба со встроенным датчиком, емкостью 1000 мл.</w:t>
            </w:r>
          </w:p>
        </w:tc>
        <w:tc>
          <w:tcPr>
            <w:tcW w:w="614" w:type="dxa"/>
            <w:vAlign w:val="center"/>
          </w:tcPr>
          <w:p w:rsidR="003F483F" w:rsidRPr="0045131F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3F483F" w:rsidRPr="0051561C" w:rsidRDefault="003F483F" w:rsidP="00675D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E1196" w:rsidRPr="008E5AD1" w:rsidRDefault="004E1196" w:rsidP="00675D37">
      <w:pPr>
        <w:tabs>
          <w:tab w:val="left" w:pos="567"/>
          <w:tab w:val="left" w:pos="993"/>
        </w:tabs>
        <w:spacing w:line="276" w:lineRule="auto"/>
        <w:ind w:right="99"/>
        <w:jc w:val="both"/>
        <w:rPr>
          <w:bCs/>
          <w:sz w:val="12"/>
          <w:szCs w:val="20"/>
        </w:rPr>
      </w:pPr>
    </w:p>
    <w:p w:rsidR="004E1196" w:rsidRPr="00AC435C" w:rsidRDefault="004E1196" w:rsidP="00675D37">
      <w:pPr>
        <w:spacing w:line="276" w:lineRule="auto"/>
        <w:jc w:val="both"/>
        <w:rPr>
          <w:b/>
          <w:bCs/>
          <w:sz w:val="20"/>
          <w:szCs w:val="20"/>
        </w:rPr>
      </w:pPr>
      <w:r w:rsidRPr="00AC435C">
        <w:rPr>
          <w:b/>
          <w:bCs/>
          <w:sz w:val="20"/>
          <w:szCs w:val="20"/>
        </w:rPr>
        <w:t xml:space="preserve">6.2. </w:t>
      </w:r>
      <w:r w:rsidRPr="00AC435C">
        <w:rPr>
          <w:b/>
          <w:sz w:val="20"/>
          <w:szCs w:val="20"/>
        </w:rPr>
        <w:t>Требования к качественным характеристикам товара: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AC435C">
        <w:rPr>
          <w:sz w:val="20"/>
          <w:szCs w:val="20"/>
        </w:rPr>
        <w:t>.1. Все расходные материалы (картриджи) и запасные части должны бы</w:t>
      </w:r>
      <w:r>
        <w:rPr>
          <w:sz w:val="20"/>
          <w:szCs w:val="20"/>
        </w:rPr>
        <w:t xml:space="preserve">ть новыми, </w:t>
      </w:r>
      <w:r w:rsidRPr="00AC435C">
        <w:rPr>
          <w:sz w:val="20"/>
          <w:szCs w:val="20"/>
        </w:rPr>
        <w:t>совместим</w:t>
      </w:r>
      <w:r>
        <w:rPr>
          <w:sz w:val="20"/>
          <w:szCs w:val="20"/>
        </w:rPr>
        <w:t>ые</w:t>
      </w:r>
      <w:r w:rsidRPr="00AC435C">
        <w:rPr>
          <w:sz w:val="20"/>
          <w:szCs w:val="20"/>
        </w:rPr>
        <w:t xml:space="preserve"> с оборудованием Заказчик</w:t>
      </w:r>
      <w:r w:rsidR="009537C7">
        <w:rPr>
          <w:sz w:val="20"/>
          <w:szCs w:val="20"/>
        </w:rPr>
        <w:t>а</w:t>
      </w:r>
      <w:r w:rsidRPr="00AC435C">
        <w:rPr>
          <w:sz w:val="20"/>
          <w:szCs w:val="20"/>
        </w:rPr>
        <w:t>, не бывшими в эксплуатации, не восстановленными и не собранными из восстановленных компонентов, с</w:t>
      </w:r>
      <w:r w:rsidRPr="00AC435C">
        <w:rPr>
          <w:sz w:val="20"/>
          <w:szCs w:val="20"/>
        </w:rPr>
        <w:t>е</w:t>
      </w:r>
      <w:r w:rsidRPr="00AC435C">
        <w:rPr>
          <w:sz w:val="20"/>
          <w:szCs w:val="20"/>
        </w:rPr>
        <w:t>рийными и свободно поставляемыми в Российскую Федерацию.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AC435C">
        <w:rPr>
          <w:sz w:val="20"/>
          <w:szCs w:val="20"/>
        </w:rPr>
        <w:t>.2. Товар должен быть сертифицирован на соответствие. Сертификат соответствия товара предоставляется поста</w:t>
      </w:r>
      <w:r w:rsidRPr="00AC435C">
        <w:rPr>
          <w:sz w:val="20"/>
          <w:szCs w:val="20"/>
        </w:rPr>
        <w:t>в</w:t>
      </w:r>
      <w:r w:rsidRPr="00AC435C">
        <w:rPr>
          <w:sz w:val="20"/>
          <w:szCs w:val="20"/>
        </w:rPr>
        <w:t>щиком вместе с товаром.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AC435C">
        <w:rPr>
          <w:sz w:val="20"/>
          <w:szCs w:val="20"/>
        </w:rPr>
        <w:t>.3. Срок гарантии Поставщика на каждое наименование товара должен быть описан в гарантийном талоне, предо</w:t>
      </w:r>
      <w:r w:rsidRPr="00AC435C">
        <w:rPr>
          <w:sz w:val="20"/>
          <w:szCs w:val="20"/>
        </w:rPr>
        <w:t>с</w:t>
      </w:r>
      <w:r w:rsidRPr="00AC435C">
        <w:rPr>
          <w:sz w:val="20"/>
          <w:szCs w:val="20"/>
        </w:rPr>
        <w:t xml:space="preserve">тавляемом на товар, и исчисляться </w:t>
      </w:r>
      <w:proofErr w:type="gramStart"/>
      <w:r w:rsidRPr="00AC435C">
        <w:rPr>
          <w:sz w:val="20"/>
          <w:szCs w:val="20"/>
        </w:rPr>
        <w:t>с даты подписания</w:t>
      </w:r>
      <w:proofErr w:type="gramEnd"/>
      <w:r w:rsidRPr="00AC435C">
        <w:rPr>
          <w:sz w:val="20"/>
          <w:szCs w:val="20"/>
        </w:rPr>
        <w:t xml:space="preserve"> Заказчиком документов, подтверждающих передачу товара.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 w:rsidRPr="00AC435C">
        <w:rPr>
          <w:sz w:val="20"/>
          <w:szCs w:val="20"/>
        </w:rPr>
        <w:t>В случае причинения вреда имуществу Заказчика (в течение гарантийного срока качества товара) вследствие констру</w:t>
      </w:r>
      <w:r w:rsidRPr="00AC435C">
        <w:rPr>
          <w:sz w:val="20"/>
          <w:szCs w:val="20"/>
        </w:rPr>
        <w:t>к</w:t>
      </w:r>
      <w:r w:rsidRPr="00AC435C">
        <w:rPr>
          <w:sz w:val="20"/>
          <w:szCs w:val="20"/>
        </w:rPr>
        <w:t>тивных, производственных или иных недостатков товара, Поставщик возмещает убытки, понесенные Заказчиком.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 w:rsidRPr="00AC435C">
        <w:rPr>
          <w:sz w:val="20"/>
          <w:szCs w:val="20"/>
        </w:rPr>
        <w:t>Обязательное предоставление услуг по гарантийному обслуживанию товара: устранение недостатков или замена тов</w:t>
      </w:r>
      <w:r w:rsidRPr="00AC435C">
        <w:rPr>
          <w:sz w:val="20"/>
          <w:szCs w:val="20"/>
        </w:rPr>
        <w:t>а</w:t>
      </w:r>
      <w:r w:rsidRPr="00AC435C">
        <w:rPr>
          <w:sz w:val="20"/>
          <w:szCs w:val="20"/>
        </w:rPr>
        <w:t xml:space="preserve">ра, в пределах гарантийного срока, в течение </w:t>
      </w:r>
      <w:r w:rsidR="000B7433">
        <w:rPr>
          <w:sz w:val="20"/>
          <w:szCs w:val="20"/>
        </w:rPr>
        <w:t>20</w:t>
      </w:r>
      <w:r w:rsidRPr="00AC435C">
        <w:rPr>
          <w:sz w:val="20"/>
          <w:szCs w:val="20"/>
        </w:rPr>
        <w:t xml:space="preserve"> (</w:t>
      </w:r>
      <w:r w:rsidR="000B7433">
        <w:rPr>
          <w:i/>
          <w:sz w:val="20"/>
          <w:szCs w:val="20"/>
        </w:rPr>
        <w:t>двадцати</w:t>
      </w:r>
      <w:r w:rsidRPr="00AC435C">
        <w:rPr>
          <w:sz w:val="20"/>
          <w:szCs w:val="20"/>
        </w:rPr>
        <w:t>) календарных дней с момента поступления заявки от Зака</w:t>
      </w:r>
      <w:r w:rsidRPr="00AC435C">
        <w:rPr>
          <w:sz w:val="20"/>
          <w:szCs w:val="20"/>
        </w:rPr>
        <w:t>з</w:t>
      </w:r>
      <w:r w:rsidRPr="00AC435C">
        <w:rPr>
          <w:sz w:val="20"/>
          <w:szCs w:val="20"/>
        </w:rPr>
        <w:t>чика; в случае замены некачественного товара гарантийный срок товара продлевается на количество времени, затр</w:t>
      </w:r>
      <w:r w:rsidRPr="00AC435C">
        <w:rPr>
          <w:sz w:val="20"/>
          <w:szCs w:val="20"/>
        </w:rPr>
        <w:t>а</w:t>
      </w:r>
      <w:r w:rsidRPr="00AC435C">
        <w:rPr>
          <w:sz w:val="20"/>
          <w:szCs w:val="20"/>
        </w:rPr>
        <w:t>ченн</w:t>
      </w:r>
      <w:r w:rsidRPr="00AC435C">
        <w:rPr>
          <w:sz w:val="20"/>
          <w:szCs w:val="20"/>
        </w:rPr>
        <w:t>о</w:t>
      </w:r>
      <w:r w:rsidRPr="00AC435C">
        <w:rPr>
          <w:sz w:val="20"/>
          <w:szCs w:val="20"/>
        </w:rPr>
        <w:t>го на замену товара.</w:t>
      </w:r>
    </w:p>
    <w:p w:rsidR="004E1196" w:rsidRPr="00AC435C" w:rsidRDefault="004E1196" w:rsidP="00675D3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AC435C">
        <w:rPr>
          <w:sz w:val="20"/>
          <w:szCs w:val="20"/>
        </w:rPr>
        <w:t>.4. П</w:t>
      </w:r>
      <w:r w:rsidRPr="00AC435C">
        <w:rPr>
          <w:color w:val="000000"/>
          <w:sz w:val="20"/>
          <w:szCs w:val="20"/>
        </w:rPr>
        <w:t>оставщик также гарантирует, что товары, поставляемые по настоящему договору, не будут иметь дефектов, св</w:t>
      </w:r>
      <w:r w:rsidRPr="00AC435C">
        <w:rPr>
          <w:color w:val="000000"/>
          <w:sz w:val="20"/>
          <w:szCs w:val="20"/>
        </w:rPr>
        <w:t>я</w:t>
      </w:r>
      <w:r w:rsidRPr="00AC435C">
        <w:rPr>
          <w:color w:val="000000"/>
          <w:sz w:val="20"/>
          <w:szCs w:val="20"/>
        </w:rPr>
        <w:t>занных с разработкой, материалами и качеством изготовления, либо появляющихся в результате действия или упущ</w:t>
      </w:r>
      <w:r w:rsidRPr="00AC435C">
        <w:rPr>
          <w:color w:val="000000"/>
          <w:sz w:val="20"/>
          <w:szCs w:val="20"/>
        </w:rPr>
        <w:t>е</w:t>
      </w:r>
      <w:r w:rsidRPr="00AC435C">
        <w:rPr>
          <w:color w:val="000000"/>
          <w:sz w:val="20"/>
          <w:szCs w:val="20"/>
        </w:rPr>
        <w:t xml:space="preserve">ния Поставщика при нормальном использовании поставленных товаров Заказчиком. </w:t>
      </w:r>
      <w:r w:rsidRPr="00AC435C">
        <w:rPr>
          <w:sz w:val="20"/>
          <w:szCs w:val="20"/>
        </w:rPr>
        <w:t>В случае выявления дефекта тов</w:t>
      </w:r>
      <w:r w:rsidRPr="00AC435C">
        <w:rPr>
          <w:sz w:val="20"/>
          <w:szCs w:val="20"/>
        </w:rPr>
        <w:t>а</w:t>
      </w:r>
      <w:r w:rsidRPr="00AC435C">
        <w:rPr>
          <w:sz w:val="20"/>
          <w:szCs w:val="20"/>
        </w:rPr>
        <w:t>ра или его несоответствия требуемому качеству, определяемых в процессе эксплуатации товара и не позволяющих и</w:t>
      </w:r>
      <w:r w:rsidRPr="00AC435C">
        <w:rPr>
          <w:sz w:val="20"/>
          <w:szCs w:val="20"/>
        </w:rPr>
        <w:t>с</w:t>
      </w:r>
      <w:r w:rsidRPr="00AC435C">
        <w:rPr>
          <w:sz w:val="20"/>
          <w:szCs w:val="20"/>
        </w:rPr>
        <w:t xml:space="preserve">пользовать товар по своему назначению, последний должен быть заменен Поставщиком на аналогичный качественный товар в течение </w:t>
      </w:r>
      <w:r w:rsidR="000B7433">
        <w:rPr>
          <w:sz w:val="20"/>
          <w:szCs w:val="20"/>
        </w:rPr>
        <w:t>20</w:t>
      </w:r>
      <w:r w:rsidRPr="00AC435C">
        <w:rPr>
          <w:sz w:val="20"/>
          <w:szCs w:val="20"/>
        </w:rPr>
        <w:t xml:space="preserve"> (</w:t>
      </w:r>
      <w:r w:rsidR="000B7433">
        <w:rPr>
          <w:i/>
          <w:sz w:val="20"/>
          <w:szCs w:val="20"/>
        </w:rPr>
        <w:t>двадцати</w:t>
      </w:r>
      <w:r w:rsidRPr="00AC435C">
        <w:rPr>
          <w:sz w:val="20"/>
          <w:szCs w:val="20"/>
        </w:rPr>
        <w:t>) календарных дней с момента получения Претензии от Заказчика.</w:t>
      </w:r>
    </w:p>
    <w:p w:rsidR="004E1196" w:rsidRPr="00AC435C" w:rsidRDefault="004E1196" w:rsidP="00675D37">
      <w:pPr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6.2</w:t>
      </w:r>
      <w:r w:rsidRPr="00AC435C">
        <w:rPr>
          <w:sz w:val="20"/>
          <w:szCs w:val="20"/>
        </w:rPr>
        <w:t xml:space="preserve">.5. </w:t>
      </w:r>
      <w:r w:rsidRPr="00AC435C">
        <w:rPr>
          <w:color w:val="000000"/>
          <w:sz w:val="20"/>
          <w:szCs w:val="20"/>
        </w:rPr>
        <w:t>Заказчик обязан уведомлять Поставщика в письменной форме обо всех претензиях, связанных с настоящей гара</w:t>
      </w:r>
      <w:r w:rsidRPr="00AC435C">
        <w:rPr>
          <w:color w:val="000000"/>
          <w:sz w:val="20"/>
          <w:szCs w:val="20"/>
        </w:rPr>
        <w:t>н</w:t>
      </w:r>
      <w:r w:rsidRPr="00AC435C">
        <w:rPr>
          <w:color w:val="000000"/>
          <w:sz w:val="20"/>
          <w:szCs w:val="20"/>
        </w:rPr>
        <w:t>тией.</w:t>
      </w:r>
    </w:p>
    <w:p w:rsidR="004E1196" w:rsidRDefault="004E1196" w:rsidP="00675D37">
      <w:pPr>
        <w:tabs>
          <w:tab w:val="left" w:pos="567"/>
          <w:tab w:val="left" w:pos="720"/>
          <w:tab w:val="left" w:pos="993"/>
        </w:tabs>
        <w:spacing w:line="276" w:lineRule="auto"/>
        <w:ind w:right="99"/>
        <w:jc w:val="both"/>
        <w:rPr>
          <w:b/>
          <w:sz w:val="20"/>
          <w:szCs w:val="20"/>
        </w:rPr>
      </w:pPr>
    </w:p>
    <w:p w:rsidR="00DB3DDE" w:rsidRDefault="00DB3DDE" w:rsidP="00675D37">
      <w:pPr>
        <w:widowControl w:val="0"/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3F483F">
        <w:rPr>
          <w:b/>
          <w:color w:val="FF0000"/>
          <w:sz w:val="20"/>
          <w:szCs w:val="20"/>
        </w:rPr>
        <w:t>102 386,70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832B9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0832B9">
        <w:rPr>
          <w:i/>
          <w:sz w:val="20"/>
          <w:szCs w:val="20"/>
        </w:rPr>
        <w:t xml:space="preserve">сто </w:t>
      </w:r>
      <w:r w:rsidR="003F483F">
        <w:rPr>
          <w:i/>
          <w:sz w:val="20"/>
          <w:szCs w:val="20"/>
        </w:rPr>
        <w:t>две</w:t>
      </w:r>
      <w:r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тысяч</w:t>
      </w:r>
      <w:r w:rsidR="003F483F">
        <w:rPr>
          <w:i/>
          <w:sz w:val="20"/>
          <w:szCs w:val="20"/>
        </w:rPr>
        <w:t>и триста восемьдесят шесть</w:t>
      </w:r>
      <w:r w:rsidRPr="00AC62C7">
        <w:rPr>
          <w:i/>
          <w:sz w:val="20"/>
          <w:szCs w:val="20"/>
        </w:rPr>
        <w:t xml:space="preserve"> ру</w:t>
      </w:r>
      <w:r w:rsidRPr="00AC62C7">
        <w:rPr>
          <w:i/>
          <w:sz w:val="20"/>
          <w:szCs w:val="20"/>
        </w:rPr>
        <w:t>б</w:t>
      </w:r>
      <w:r w:rsidRPr="00AC62C7">
        <w:rPr>
          <w:i/>
          <w:sz w:val="20"/>
          <w:szCs w:val="20"/>
        </w:rPr>
        <w:t>л</w:t>
      </w:r>
      <w:r w:rsidR="000832B9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3F483F">
        <w:rPr>
          <w:i/>
          <w:sz w:val="20"/>
          <w:szCs w:val="20"/>
        </w:rPr>
        <w:t>70</w:t>
      </w:r>
      <w:r w:rsidRPr="00AC62C7">
        <w:rPr>
          <w:i/>
          <w:sz w:val="20"/>
          <w:szCs w:val="20"/>
        </w:rPr>
        <w:t xml:space="preserve"> 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Default="00DB3DDE" w:rsidP="00675D37">
      <w:pPr>
        <w:keepNext/>
        <w:keepLines/>
        <w:widowControl w:val="0"/>
        <w:suppressLineNumbers/>
        <w:suppressAutoHyphens/>
        <w:spacing w:line="276" w:lineRule="auto"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139"/>
        <w:gridCol w:w="850"/>
        <w:gridCol w:w="1599"/>
        <w:gridCol w:w="2066"/>
        <w:gridCol w:w="2607"/>
      </w:tblGrid>
      <w:tr w:rsidR="006010CB" w:rsidRPr="008A4E15" w:rsidTr="00051023">
        <w:trPr>
          <w:trHeight w:val="257"/>
        </w:trPr>
        <w:tc>
          <w:tcPr>
            <w:tcW w:w="3139" w:type="dxa"/>
            <w:vAlign w:val="center"/>
          </w:tcPr>
          <w:p w:rsidR="006010CB" w:rsidRPr="008A4E15" w:rsidRDefault="006010CB" w:rsidP="00051023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850" w:type="dxa"/>
            <w:vAlign w:val="center"/>
          </w:tcPr>
          <w:p w:rsidR="006010CB" w:rsidRPr="008A4E15" w:rsidRDefault="006010CB" w:rsidP="00051023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6010CB" w:rsidRPr="008A4E15" w:rsidRDefault="006010CB" w:rsidP="00051023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6010CB" w:rsidRPr="008A4E15" w:rsidRDefault="006010CB" w:rsidP="00051023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6010CB" w:rsidRPr="008A4E15" w:rsidRDefault="006010CB" w:rsidP="00051023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4E1196" w:rsidRPr="008A4E15" w:rsidTr="009537C7">
        <w:trPr>
          <w:trHeight w:val="257"/>
        </w:trPr>
        <w:tc>
          <w:tcPr>
            <w:tcW w:w="3139" w:type="dxa"/>
            <w:vAlign w:val="center"/>
          </w:tcPr>
          <w:p w:rsidR="004E1196" w:rsidRPr="004E1196" w:rsidRDefault="004E1196" w:rsidP="004E11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MZ-Type</w:t>
            </w:r>
            <w:r w:rsidRPr="004E119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>E S-4253 E</w:t>
            </w:r>
          </w:p>
        </w:tc>
        <w:tc>
          <w:tcPr>
            <w:tcW w:w="850" w:type="dxa"/>
            <w:vAlign w:val="center"/>
          </w:tcPr>
          <w:p w:rsidR="004E1196" w:rsidRPr="008A4E15" w:rsidRDefault="004E1196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4E1196" w:rsidRPr="008A4E15" w:rsidRDefault="004E1196" w:rsidP="003F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83F"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  <w:vAlign w:val="center"/>
          </w:tcPr>
          <w:p w:rsidR="004E1196" w:rsidRPr="008A4E15" w:rsidRDefault="003F483F" w:rsidP="00601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2 338,67</w:t>
            </w:r>
          </w:p>
        </w:tc>
        <w:tc>
          <w:tcPr>
            <w:tcW w:w="2607" w:type="dxa"/>
            <w:vAlign w:val="center"/>
          </w:tcPr>
          <w:p w:rsidR="004E1196" w:rsidRPr="008A4E15" w:rsidRDefault="003F483F" w:rsidP="0008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23 386,70</w:t>
            </w:r>
          </w:p>
        </w:tc>
      </w:tr>
      <w:tr w:rsidR="004E1196" w:rsidRPr="008A4E15" w:rsidTr="009537C7">
        <w:trPr>
          <w:trHeight w:val="257"/>
        </w:trPr>
        <w:tc>
          <w:tcPr>
            <w:tcW w:w="3139" w:type="dxa"/>
            <w:vAlign w:val="center"/>
          </w:tcPr>
          <w:p w:rsidR="004E1196" w:rsidRPr="004E1196" w:rsidRDefault="004E1196" w:rsidP="004E11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RP/FR S-3919</w:t>
            </w:r>
          </w:p>
        </w:tc>
        <w:tc>
          <w:tcPr>
            <w:tcW w:w="850" w:type="dxa"/>
            <w:vAlign w:val="center"/>
          </w:tcPr>
          <w:p w:rsidR="004E1196" w:rsidRPr="008A4E15" w:rsidRDefault="004E1196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4E1196" w:rsidRDefault="004E1196" w:rsidP="003F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83F"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  <w:vAlign w:val="center"/>
          </w:tcPr>
          <w:p w:rsidR="004E1196" w:rsidRDefault="003F483F" w:rsidP="004E1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2 360,00</w:t>
            </w:r>
          </w:p>
        </w:tc>
        <w:tc>
          <w:tcPr>
            <w:tcW w:w="2607" w:type="dxa"/>
            <w:vAlign w:val="center"/>
          </w:tcPr>
          <w:p w:rsidR="004E1196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23 600,00</w:t>
            </w:r>
          </w:p>
        </w:tc>
      </w:tr>
      <w:tr w:rsidR="004E1196" w:rsidRPr="008A4E15" w:rsidTr="009537C7">
        <w:trPr>
          <w:trHeight w:val="257"/>
        </w:trPr>
        <w:tc>
          <w:tcPr>
            <w:tcW w:w="3139" w:type="dxa"/>
            <w:vAlign w:val="center"/>
          </w:tcPr>
          <w:p w:rsidR="004E1196" w:rsidRPr="00AC435C" w:rsidRDefault="004E1196" w:rsidP="004E119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C435C">
              <w:rPr>
                <w:color w:val="000000"/>
                <w:sz w:val="20"/>
              </w:rPr>
              <w:t>Мастер-пленка А3</w:t>
            </w:r>
            <w:r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MZ</w:t>
            </w:r>
            <w:r w:rsidRPr="00AC435C">
              <w:rPr>
                <w:color w:val="000000"/>
                <w:sz w:val="20"/>
              </w:rPr>
              <w:t>-</w:t>
            </w:r>
            <w:proofErr w:type="spellStart"/>
            <w:r w:rsidRPr="00AC435C">
              <w:rPr>
                <w:color w:val="000000"/>
                <w:sz w:val="20"/>
                <w:lang w:val="en-US"/>
              </w:rPr>
              <w:t>TypeE</w:t>
            </w:r>
            <w:proofErr w:type="spellEnd"/>
            <w:r w:rsidRPr="00AC435C"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S</w:t>
            </w:r>
            <w:r w:rsidRPr="00AC435C">
              <w:rPr>
                <w:color w:val="000000"/>
                <w:sz w:val="20"/>
              </w:rPr>
              <w:t>-4363</w:t>
            </w:r>
          </w:p>
        </w:tc>
        <w:tc>
          <w:tcPr>
            <w:tcW w:w="850" w:type="dxa"/>
            <w:vAlign w:val="center"/>
          </w:tcPr>
          <w:p w:rsidR="004E1196" w:rsidRPr="008A4E15" w:rsidRDefault="004E1196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4E1196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4E1196" w:rsidRDefault="003F483F" w:rsidP="00A25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5 156,67</w:t>
            </w:r>
          </w:p>
        </w:tc>
        <w:tc>
          <w:tcPr>
            <w:tcW w:w="2607" w:type="dxa"/>
            <w:vAlign w:val="center"/>
          </w:tcPr>
          <w:p w:rsidR="004E1196" w:rsidRDefault="003F483F" w:rsidP="0008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25 783,35</w:t>
            </w:r>
          </w:p>
        </w:tc>
      </w:tr>
      <w:tr w:rsidR="004E1196" w:rsidRPr="008A4E15" w:rsidTr="009537C7">
        <w:trPr>
          <w:trHeight w:val="257"/>
        </w:trPr>
        <w:tc>
          <w:tcPr>
            <w:tcW w:w="3139" w:type="dxa"/>
            <w:vAlign w:val="center"/>
          </w:tcPr>
          <w:p w:rsidR="004E1196" w:rsidRPr="004E1196" w:rsidRDefault="004E1196" w:rsidP="004E119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C435C">
              <w:rPr>
                <w:color w:val="000000"/>
                <w:sz w:val="20"/>
              </w:rPr>
              <w:t>Мастер-пленка А3</w:t>
            </w:r>
            <w:r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RP</w:t>
            </w:r>
            <w:r w:rsidRPr="00AC435C">
              <w:rPr>
                <w:color w:val="000000"/>
                <w:sz w:val="20"/>
              </w:rPr>
              <w:t>/</w:t>
            </w:r>
            <w:r w:rsidRPr="00AC435C">
              <w:rPr>
                <w:color w:val="000000"/>
                <w:sz w:val="20"/>
                <w:lang w:val="en-US"/>
              </w:rPr>
              <w:t>FR</w:t>
            </w:r>
            <w:r w:rsidRPr="00AC435C">
              <w:rPr>
                <w:color w:val="000000"/>
                <w:sz w:val="20"/>
              </w:rPr>
              <w:t xml:space="preserve"> </w:t>
            </w:r>
            <w:r w:rsidRPr="00AC435C">
              <w:rPr>
                <w:color w:val="000000"/>
                <w:sz w:val="20"/>
                <w:lang w:val="en-US"/>
              </w:rPr>
              <w:t>S</w:t>
            </w:r>
            <w:r w:rsidRPr="00AC435C">
              <w:rPr>
                <w:color w:val="000000"/>
                <w:sz w:val="20"/>
              </w:rPr>
              <w:t>-3379</w:t>
            </w:r>
          </w:p>
        </w:tc>
        <w:tc>
          <w:tcPr>
            <w:tcW w:w="850" w:type="dxa"/>
            <w:vAlign w:val="center"/>
          </w:tcPr>
          <w:p w:rsidR="004E1196" w:rsidRPr="008A4E15" w:rsidRDefault="004E1196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4E1196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4E1196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5 233,33</w:t>
            </w:r>
          </w:p>
        </w:tc>
        <w:tc>
          <w:tcPr>
            <w:tcW w:w="2607" w:type="dxa"/>
            <w:vAlign w:val="center"/>
          </w:tcPr>
          <w:p w:rsidR="004E1196" w:rsidRDefault="003F483F" w:rsidP="003F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26 166,65</w:t>
            </w:r>
          </w:p>
        </w:tc>
      </w:tr>
      <w:tr w:rsidR="003F483F" w:rsidRPr="003F483F" w:rsidTr="009537C7">
        <w:trPr>
          <w:trHeight w:val="257"/>
        </w:trPr>
        <w:tc>
          <w:tcPr>
            <w:tcW w:w="3139" w:type="dxa"/>
            <w:vAlign w:val="center"/>
          </w:tcPr>
          <w:p w:rsidR="003F483F" w:rsidRPr="004E1196" w:rsidRDefault="003F483F" w:rsidP="003F48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AC435C">
              <w:rPr>
                <w:color w:val="000000"/>
                <w:sz w:val="20"/>
                <w:szCs w:val="20"/>
              </w:rPr>
              <w:t>Краска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MZ-Type</w:t>
            </w:r>
            <w:r w:rsidRPr="004E119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>E S-</w:t>
            </w:r>
            <w:r w:rsidRPr="003F483F">
              <w:rPr>
                <w:color w:val="000000"/>
                <w:sz w:val="20"/>
                <w:szCs w:val="20"/>
                <w:lang w:val="en-US"/>
              </w:rPr>
              <w:t>7196</w:t>
            </w:r>
            <w:r w:rsidRPr="00AC435C">
              <w:rPr>
                <w:color w:val="000000"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850" w:type="dxa"/>
            <w:vAlign w:val="center"/>
          </w:tcPr>
          <w:p w:rsidR="003F483F" w:rsidRPr="003F483F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3F483F" w:rsidRPr="003F483F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 w:rsidR="003F483F" w:rsidRPr="003F483F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3 450,00</w:t>
            </w:r>
          </w:p>
        </w:tc>
        <w:tc>
          <w:tcPr>
            <w:tcW w:w="2607" w:type="dxa"/>
            <w:vAlign w:val="center"/>
          </w:tcPr>
          <w:p w:rsidR="003F483F" w:rsidRPr="003F483F" w:rsidRDefault="003F483F" w:rsidP="0005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3 450,00</w:t>
            </w:r>
          </w:p>
        </w:tc>
      </w:tr>
      <w:tr w:rsidR="003F483F" w:rsidRPr="008A4E15" w:rsidTr="00051023">
        <w:trPr>
          <w:trHeight w:val="267"/>
        </w:trPr>
        <w:tc>
          <w:tcPr>
            <w:tcW w:w="7654" w:type="dxa"/>
            <w:gridSpan w:val="4"/>
            <w:vAlign w:val="center"/>
          </w:tcPr>
          <w:p w:rsidR="003F483F" w:rsidRPr="008A4E15" w:rsidRDefault="003F483F" w:rsidP="00051023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3F483F" w:rsidRPr="008A4E15" w:rsidRDefault="003F483F" w:rsidP="000510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102 386,70</w:t>
            </w:r>
          </w:p>
        </w:tc>
      </w:tr>
    </w:tbl>
    <w:p w:rsidR="00DB3DDE" w:rsidRPr="000F1C95" w:rsidRDefault="00DB3DDE" w:rsidP="00675D37">
      <w:pPr>
        <w:pStyle w:val="af1"/>
        <w:tabs>
          <w:tab w:val="left" w:pos="284"/>
        </w:tabs>
        <w:spacing w:line="276" w:lineRule="auto"/>
        <w:ind w:left="0"/>
        <w:jc w:val="both"/>
        <w:rPr>
          <w:sz w:val="14"/>
          <w:szCs w:val="20"/>
        </w:rPr>
      </w:pPr>
    </w:p>
    <w:p w:rsidR="008A4E15" w:rsidRPr="008A4E15" w:rsidRDefault="008A4E15" w:rsidP="00675D37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0832B9" w:rsidRPr="000832B9" w:rsidRDefault="000832B9" w:rsidP="00675D37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spacing w:line="276" w:lineRule="auto"/>
        <w:ind w:left="0" w:firstLine="0"/>
        <w:jc w:val="both"/>
        <w:rPr>
          <w:sz w:val="20"/>
        </w:rPr>
      </w:pPr>
      <w:r w:rsidRPr="000832B9">
        <w:rPr>
          <w:sz w:val="20"/>
        </w:rPr>
        <w:t>стоимость товара;</w:t>
      </w:r>
    </w:p>
    <w:p w:rsidR="000832B9" w:rsidRPr="000832B9" w:rsidRDefault="000832B9" w:rsidP="00675D37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spacing w:line="276" w:lineRule="auto"/>
        <w:ind w:left="0"/>
        <w:jc w:val="both"/>
        <w:rPr>
          <w:sz w:val="20"/>
        </w:rPr>
      </w:pPr>
      <w:r w:rsidRPr="000832B9">
        <w:rPr>
          <w:sz w:val="20"/>
        </w:rPr>
        <w:t>погрузо-разгрузочные работы;</w:t>
      </w:r>
    </w:p>
    <w:p w:rsidR="000832B9" w:rsidRPr="000832B9" w:rsidRDefault="000832B9" w:rsidP="00675D37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spacing w:line="276" w:lineRule="auto"/>
        <w:ind w:left="0" w:firstLine="0"/>
        <w:jc w:val="both"/>
        <w:rPr>
          <w:sz w:val="20"/>
        </w:rPr>
      </w:pPr>
      <w:r w:rsidRPr="000832B9">
        <w:rPr>
          <w:sz w:val="20"/>
        </w:rPr>
        <w:t>транспортные расходы, в том числе доставка до места назначения;</w:t>
      </w:r>
    </w:p>
    <w:p w:rsidR="000832B9" w:rsidRPr="000832B9" w:rsidRDefault="000832B9" w:rsidP="00675D37">
      <w:pPr>
        <w:numPr>
          <w:ilvl w:val="0"/>
          <w:numId w:val="41"/>
        </w:numPr>
        <w:tabs>
          <w:tab w:val="left" w:pos="277"/>
        </w:tabs>
        <w:spacing w:line="276" w:lineRule="auto"/>
        <w:ind w:left="0" w:firstLine="0"/>
        <w:jc w:val="both"/>
        <w:rPr>
          <w:sz w:val="20"/>
        </w:rPr>
      </w:pPr>
      <w:r w:rsidRPr="000832B9">
        <w:rPr>
          <w:sz w:val="20"/>
        </w:rPr>
        <w:t>страхование, уплата таможенных пошлин;</w:t>
      </w:r>
    </w:p>
    <w:p w:rsidR="000832B9" w:rsidRPr="000832B9" w:rsidRDefault="000832B9" w:rsidP="00675D37">
      <w:pPr>
        <w:numPr>
          <w:ilvl w:val="0"/>
          <w:numId w:val="40"/>
        </w:numPr>
        <w:tabs>
          <w:tab w:val="left" w:pos="277"/>
        </w:tabs>
        <w:spacing w:line="276" w:lineRule="auto"/>
        <w:ind w:left="0" w:firstLine="0"/>
        <w:jc w:val="both"/>
        <w:rPr>
          <w:sz w:val="20"/>
        </w:rPr>
      </w:pPr>
      <w:r w:rsidRPr="000832B9">
        <w:rPr>
          <w:sz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675D37">
      <w:pPr>
        <w:pStyle w:val="af1"/>
        <w:tabs>
          <w:tab w:val="left" w:pos="284"/>
        </w:tabs>
        <w:spacing w:line="276" w:lineRule="auto"/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675D37">
      <w:pPr>
        <w:spacing w:line="276" w:lineRule="auto"/>
        <w:jc w:val="both"/>
        <w:rPr>
          <w:sz w:val="14"/>
          <w:szCs w:val="20"/>
        </w:rPr>
      </w:pPr>
    </w:p>
    <w:p w:rsidR="00130A6B" w:rsidRPr="000F1C95" w:rsidRDefault="00130A6B" w:rsidP="00675D37">
      <w:pPr>
        <w:spacing w:line="276" w:lineRule="auto"/>
        <w:jc w:val="both"/>
        <w:rPr>
          <w:sz w:val="14"/>
          <w:szCs w:val="20"/>
        </w:rPr>
      </w:pPr>
    </w:p>
    <w:p w:rsidR="00FA53B7" w:rsidRPr="006A14D6" w:rsidRDefault="00B52AC1" w:rsidP="00675D37">
      <w:pPr>
        <w:pStyle w:val="a3"/>
        <w:tabs>
          <w:tab w:val="left" w:pos="284"/>
        </w:tabs>
        <w:spacing w:line="276" w:lineRule="auto"/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675D37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675D37">
      <w:pPr>
        <w:pStyle w:val="ConsPlusNormal0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675D37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товара.</w:t>
      </w:r>
    </w:p>
    <w:p w:rsidR="008A4E15" w:rsidRPr="00B04CC1" w:rsidRDefault="008A4E15" w:rsidP="00675D37">
      <w:pPr>
        <w:pStyle w:val="ConsPlusNormal0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675D37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675D37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675D37">
      <w:pPr>
        <w:spacing w:line="276" w:lineRule="auto"/>
        <w:jc w:val="both"/>
        <w:rPr>
          <w:rFonts w:eastAsia="Calibri"/>
          <w:sz w:val="14"/>
          <w:szCs w:val="20"/>
        </w:rPr>
      </w:pPr>
    </w:p>
    <w:p w:rsidR="004A61AD" w:rsidRPr="006A14D6" w:rsidRDefault="004A61AD" w:rsidP="00675D37">
      <w:pPr>
        <w:pStyle w:val="af1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675D37">
      <w:pPr>
        <w:tabs>
          <w:tab w:val="left" w:pos="540"/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lastRenderedPageBreak/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75D37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spacing w:line="276" w:lineRule="auto"/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675D37">
      <w:pPr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lastRenderedPageBreak/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675D37">
      <w:pPr>
        <w:spacing w:line="276" w:lineRule="auto"/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675D37">
      <w:pPr>
        <w:tabs>
          <w:tab w:val="left" w:pos="1134"/>
        </w:tabs>
        <w:spacing w:line="276" w:lineRule="auto"/>
        <w:jc w:val="both"/>
        <w:rPr>
          <w:sz w:val="14"/>
          <w:szCs w:val="20"/>
        </w:rPr>
      </w:pPr>
    </w:p>
    <w:p w:rsidR="00B6128D" w:rsidRPr="006A14D6" w:rsidRDefault="00B6128D" w:rsidP="00675D37">
      <w:pPr>
        <w:tabs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675D37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675D37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675D37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675D37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675D37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675D37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675D3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675D37">
      <w:pPr>
        <w:tabs>
          <w:tab w:val="left" w:pos="1276"/>
        </w:tabs>
        <w:spacing w:line="276" w:lineRule="auto"/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675D37">
      <w:pPr>
        <w:tabs>
          <w:tab w:val="left" w:pos="1276"/>
        </w:tabs>
        <w:spacing w:line="276" w:lineRule="auto"/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675D37">
      <w:pPr>
        <w:tabs>
          <w:tab w:val="left" w:pos="1276"/>
        </w:tabs>
        <w:spacing w:line="276" w:lineRule="auto"/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675D37">
      <w:pPr>
        <w:tabs>
          <w:tab w:val="left" w:pos="1276"/>
        </w:tabs>
        <w:spacing w:line="276" w:lineRule="auto"/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675D37">
      <w:pPr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75D37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675D37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lastRenderedPageBreak/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</w:p>
    <w:p w:rsidR="00352B01" w:rsidRPr="006A14D6" w:rsidRDefault="00352B01" w:rsidP="00675D37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675D37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675D37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675D37">
      <w:pPr>
        <w:pStyle w:val="af1"/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675D37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675D37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675D37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spacing w:line="276" w:lineRule="auto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3F483F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3F483F">
        <w:rPr>
          <w:b/>
          <w:sz w:val="20"/>
          <w:szCs w:val="20"/>
        </w:rPr>
        <w:t>сентябр</w:t>
      </w:r>
      <w:r w:rsidR="002C294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3F483F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3F483F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675D37">
      <w:pPr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675D37">
        <w:rPr>
          <w:b/>
          <w:sz w:val="20"/>
          <w:szCs w:val="20"/>
        </w:rPr>
        <w:t>23</w:t>
      </w:r>
      <w:r w:rsidRPr="006A14D6">
        <w:rPr>
          <w:b/>
          <w:sz w:val="20"/>
          <w:szCs w:val="20"/>
        </w:rPr>
        <w:t xml:space="preserve">» </w:t>
      </w:r>
      <w:r w:rsidR="00675D37">
        <w:rPr>
          <w:b/>
          <w:sz w:val="20"/>
          <w:szCs w:val="20"/>
        </w:rPr>
        <w:t>сентябр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675D3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675D37">
      <w:pPr>
        <w:pStyle w:val="af1"/>
        <w:numPr>
          <w:ilvl w:val="1"/>
          <w:numId w:val="48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675D37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675D37">
        <w:rPr>
          <w:b/>
          <w:sz w:val="20"/>
          <w:szCs w:val="20"/>
        </w:rPr>
        <w:t>сентябр</w:t>
      </w:r>
      <w:r w:rsidR="0075444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675D3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675D37">
      <w:pPr>
        <w:tabs>
          <w:tab w:val="num" w:pos="720"/>
        </w:tabs>
        <w:spacing w:line="276" w:lineRule="auto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675D37">
        <w:rPr>
          <w:b/>
          <w:sz w:val="20"/>
          <w:szCs w:val="20"/>
        </w:rPr>
        <w:t>19</w:t>
      </w:r>
      <w:r w:rsidRPr="006A14D6">
        <w:rPr>
          <w:b/>
          <w:sz w:val="20"/>
          <w:szCs w:val="20"/>
        </w:rPr>
        <w:t xml:space="preserve">» </w:t>
      </w:r>
      <w:r w:rsidR="00675D37">
        <w:rPr>
          <w:b/>
          <w:sz w:val="20"/>
          <w:szCs w:val="20"/>
        </w:rPr>
        <w:t>сентяб</w:t>
      </w:r>
      <w:r w:rsidR="000832B9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675D3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675D37">
      <w:pPr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675D37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spacing w:line="276" w:lineRule="auto"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675D37">
        <w:rPr>
          <w:b/>
          <w:sz w:val="20"/>
          <w:szCs w:val="20"/>
        </w:rPr>
        <w:t>24</w:t>
      </w:r>
      <w:r w:rsidRPr="00705002">
        <w:rPr>
          <w:b/>
          <w:sz w:val="20"/>
          <w:szCs w:val="20"/>
        </w:rPr>
        <w:t xml:space="preserve">» </w:t>
      </w:r>
      <w:r w:rsidR="00675D37">
        <w:rPr>
          <w:b/>
          <w:sz w:val="20"/>
          <w:szCs w:val="20"/>
        </w:rPr>
        <w:t>сентяб</w:t>
      </w:r>
      <w:r w:rsidR="00754441">
        <w:rPr>
          <w:b/>
          <w:sz w:val="20"/>
          <w:szCs w:val="20"/>
        </w:rPr>
        <w:t>ря</w:t>
      </w:r>
      <w:r w:rsidRPr="00705002">
        <w:rPr>
          <w:b/>
          <w:sz w:val="20"/>
          <w:szCs w:val="20"/>
        </w:rPr>
        <w:t xml:space="preserve"> 20</w:t>
      </w:r>
      <w:r w:rsidR="00675D37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675D37">
      <w:pPr>
        <w:pStyle w:val="af1"/>
        <w:numPr>
          <w:ilvl w:val="1"/>
          <w:numId w:val="48"/>
        </w:numPr>
        <w:tabs>
          <w:tab w:val="left" w:pos="426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675D37">
      <w:pPr>
        <w:pStyle w:val="af1"/>
        <w:numPr>
          <w:ilvl w:val="1"/>
          <w:numId w:val="48"/>
        </w:num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675D37">
      <w:pPr>
        <w:spacing w:line="276" w:lineRule="auto"/>
        <w:jc w:val="both"/>
        <w:rPr>
          <w:b/>
          <w:bCs/>
          <w:sz w:val="20"/>
          <w:szCs w:val="20"/>
        </w:rPr>
      </w:pPr>
    </w:p>
    <w:p w:rsidR="00352B01" w:rsidRPr="006A14D6" w:rsidRDefault="00352B01" w:rsidP="00675D37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lastRenderedPageBreak/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675D37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675D37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675D37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675D37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675D37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675D37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675D37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352B01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14"/>
          <w:szCs w:val="20"/>
        </w:rPr>
      </w:pPr>
    </w:p>
    <w:p w:rsidR="005F39F2" w:rsidRPr="000F1C95" w:rsidRDefault="005F39F2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14"/>
          <w:szCs w:val="20"/>
        </w:rPr>
      </w:pPr>
    </w:p>
    <w:p w:rsidR="00352B01" w:rsidRPr="006A14D6" w:rsidRDefault="00352B01" w:rsidP="00675D37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lastRenderedPageBreak/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675D3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4"/>
          <w:szCs w:val="20"/>
        </w:rPr>
      </w:pPr>
    </w:p>
    <w:p w:rsidR="00352B01" w:rsidRPr="006A14D6" w:rsidRDefault="00352B01" w:rsidP="00675D37">
      <w:pPr>
        <w:tabs>
          <w:tab w:val="left" w:pos="3600"/>
        </w:tabs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675D37">
      <w:pPr>
        <w:tabs>
          <w:tab w:val="left" w:pos="3600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675D37">
      <w:pPr>
        <w:tabs>
          <w:tab w:val="left" w:pos="36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675D37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675D37">
      <w:pPr>
        <w:rPr>
          <w:sz w:val="20"/>
          <w:szCs w:val="20"/>
        </w:rPr>
      </w:pPr>
    </w:p>
    <w:p w:rsidR="00352B01" w:rsidRDefault="00352B01" w:rsidP="00675D37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C70FED" w:rsidRDefault="00675D37" w:rsidP="00675D37">
      <w:pPr>
        <w:rPr>
          <w:sz w:val="20"/>
          <w:szCs w:val="20"/>
        </w:rPr>
      </w:pPr>
      <w:r>
        <w:rPr>
          <w:sz w:val="20"/>
          <w:szCs w:val="20"/>
        </w:rPr>
        <w:t>Ведущий инженер УИК</w:t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>
        <w:rPr>
          <w:sz w:val="20"/>
          <w:szCs w:val="20"/>
        </w:rPr>
        <w:t xml:space="preserve">Н.К. </w:t>
      </w:r>
      <w:proofErr w:type="spellStart"/>
      <w:r>
        <w:rPr>
          <w:sz w:val="20"/>
          <w:szCs w:val="20"/>
        </w:rPr>
        <w:t>Мазаник</w:t>
      </w:r>
      <w:proofErr w:type="spellEnd"/>
    </w:p>
    <w:p w:rsidR="00C70FED" w:rsidRDefault="00C70FED" w:rsidP="00675D37">
      <w:pPr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C70FED" w:rsidRDefault="00675D37" w:rsidP="00675D37">
      <w:pPr>
        <w:rPr>
          <w:sz w:val="20"/>
          <w:szCs w:val="20"/>
        </w:rPr>
      </w:pPr>
      <w:r>
        <w:rPr>
          <w:sz w:val="20"/>
          <w:szCs w:val="20"/>
        </w:rPr>
        <w:t>Зам. начальника отдела ИТО</w:t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 w:rsidR="00C70FED">
        <w:rPr>
          <w:sz w:val="20"/>
          <w:szCs w:val="20"/>
        </w:rPr>
        <w:tab/>
      </w:r>
      <w:r>
        <w:rPr>
          <w:sz w:val="20"/>
          <w:szCs w:val="20"/>
        </w:rPr>
        <w:t>С.Н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Титов</w:t>
      </w:r>
    </w:p>
    <w:p w:rsidR="00352B01" w:rsidRPr="006A14D6" w:rsidRDefault="00C70FED" w:rsidP="00675D37">
      <w:pPr>
        <w:rPr>
          <w:sz w:val="20"/>
          <w:szCs w:val="20"/>
        </w:rPr>
      </w:pPr>
      <w:r>
        <w:rPr>
          <w:sz w:val="20"/>
          <w:szCs w:val="20"/>
        </w:rPr>
        <w:t>Началь</w:t>
      </w:r>
      <w:r w:rsidR="00352B01" w:rsidRPr="006A14D6">
        <w:rPr>
          <w:sz w:val="20"/>
          <w:szCs w:val="20"/>
        </w:rPr>
        <w:t>ник КС</w:t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="00352B01" w:rsidRPr="006A14D6">
        <w:rPr>
          <w:sz w:val="20"/>
          <w:szCs w:val="20"/>
        </w:rPr>
        <w:t>. Лобова</w:t>
      </w: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75D37">
        <w:rPr>
          <w:sz w:val="20"/>
          <w:szCs w:val="20"/>
        </w:rPr>
        <w:t>68</w:t>
      </w:r>
      <w:r w:rsidRPr="006A14D6">
        <w:rPr>
          <w:sz w:val="20"/>
          <w:szCs w:val="20"/>
        </w:rPr>
        <w:t>-ЗК от «</w:t>
      </w:r>
      <w:r w:rsidR="00C70FED">
        <w:rPr>
          <w:sz w:val="20"/>
          <w:szCs w:val="20"/>
        </w:rPr>
        <w:t>1</w:t>
      </w:r>
      <w:r w:rsidR="00675D37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675D37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675D3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</w:t>
      </w:r>
      <w:r w:rsidR="00C70FED">
        <w:rPr>
          <w:sz w:val="20"/>
          <w:szCs w:val="20"/>
        </w:rPr>
        <w:t>ра</w:t>
      </w:r>
      <w:r w:rsidR="00C70FED">
        <w:rPr>
          <w:sz w:val="20"/>
          <w:szCs w:val="20"/>
        </w:rPr>
        <w:t>с</w:t>
      </w:r>
      <w:r w:rsidR="00C70FED">
        <w:rPr>
          <w:sz w:val="20"/>
          <w:szCs w:val="20"/>
        </w:rPr>
        <w:t>ходных материалов</w:t>
      </w:r>
      <w:r w:rsidR="008F4175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для</w:t>
      </w:r>
      <w:r w:rsidR="00C70FED">
        <w:rPr>
          <w:sz w:val="20"/>
          <w:szCs w:val="20"/>
        </w:rPr>
        <w:t xml:space="preserve"> полиграфического оборудования</w:t>
      </w:r>
      <w:r w:rsidRPr="004B15DB">
        <w:rPr>
          <w:sz w:val="20"/>
          <w:szCs w:val="20"/>
        </w:rPr>
        <w:t xml:space="preserve">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6010CB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010CB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CB" w:rsidRPr="004B15DB" w:rsidRDefault="006010CB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CB" w:rsidRPr="004B15DB" w:rsidRDefault="006010CB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0CB" w:rsidRPr="004B15DB" w:rsidRDefault="006010CB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0CB" w:rsidRPr="004B15DB" w:rsidRDefault="006010CB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CB" w:rsidRPr="004B15DB" w:rsidRDefault="006010CB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675D37">
        <w:rPr>
          <w:b/>
          <w:color w:val="FF0000"/>
          <w:sz w:val="20"/>
          <w:szCs w:val="20"/>
        </w:rPr>
        <w:t>68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675D37">
        <w:rPr>
          <w:b/>
          <w:color w:val="FF0000"/>
          <w:sz w:val="20"/>
          <w:szCs w:val="20"/>
        </w:rPr>
        <w:t>15</w:t>
      </w:r>
      <w:r w:rsidRPr="00F80490">
        <w:rPr>
          <w:b/>
          <w:color w:val="FF0000"/>
          <w:sz w:val="20"/>
          <w:szCs w:val="20"/>
        </w:rPr>
        <w:t>.</w:t>
      </w:r>
      <w:r w:rsidR="00754441">
        <w:rPr>
          <w:b/>
          <w:color w:val="FF0000"/>
          <w:sz w:val="20"/>
          <w:szCs w:val="20"/>
        </w:rPr>
        <w:t>0</w:t>
      </w:r>
      <w:r w:rsidR="00675D37">
        <w:rPr>
          <w:b/>
          <w:color w:val="FF0000"/>
          <w:sz w:val="20"/>
          <w:szCs w:val="20"/>
        </w:rPr>
        <w:t>9</w:t>
      </w:r>
      <w:r w:rsidRPr="0097041C">
        <w:rPr>
          <w:b/>
          <w:color w:val="FF0000"/>
          <w:sz w:val="20"/>
          <w:szCs w:val="20"/>
        </w:rPr>
        <w:t>.20</w:t>
      </w:r>
      <w:r w:rsidR="00675D37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C70FED" w:rsidRDefault="00C70FED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754441" w:rsidRDefault="0075444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75D37">
        <w:rPr>
          <w:sz w:val="20"/>
          <w:szCs w:val="20"/>
        </w:rPr>
        <w:t>68</w:t>
      </w:r>
      <w:r w:rsidRPr="006A14D6">
        <w:rPr>
          <w:sz w:val="20"/>
          <w:szCs w:val="20"/>
        </w:rPr>
        <w:t>-ЗК от «</w:t>
      </w:r>
      <w:r w:rsidR="00C70FED">
        <w:rPr>
          <w:sz w:val="20"/>
          <w:szCs w:val="20"/>
        </w:rPr>
        <w:t>1</w:t>
      </w:r>
      <w:r w:rsidR="00675D37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675D37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675D3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07" w:rsidRDefault="009B7807">
      <w:r>
        <w:separator/>
      </w:r>
    </w:p>
  </w:endnote>
  <w:endnote w:type="continuationSeparator" w:id="0">
    <w:p w:rsidR="009B7807" w:rsidRDefault="009B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3F" w:rsidRDefault="003F48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57F6">
      <w:rPr>
        <w:rStyle w:val="a9"/>
        <w:noProof/>
      </w:rPr>
      <w:t>1</w:t>
    </w:r>
    <w:r>
      <w:rPr>
        <w:rStyle w:val="a9"/>
      </w:rPr>
      <w:fldChar w:fldCharType="end"/>
    </w:r>
  </w:p>
  <w:p w:rsidR="003F483F" w:rsidRDefault="003F483F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07" w:rsidRDefault="009B7807">
      <w:r>
        <w:separator/>
      </w:r>
    </w:p>
  </w:footnote>
  <w:footnote w:type="continuationSeparator" w:id="0">
    <w:p w:rsidR="009B7807" w:rsidRDefault="009B7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1023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2B9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B7433"/>
    <w:rsid w:val="000C127F"/>
    <w:rsid w:val="000C278B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59DE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AC6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C7B54"/>
    <w:rsid w:val="003D12B2"/>
    <w:rsid w:val="003D1E77"/>
    <w:rsid w:val="003D21F2"/>
    <w:rsid w:val="003D3C47"/>
    <w:rsid w:val="003D4241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83F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196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765D"/>
    <w:rsid w:val="00600BA3"/>
    <w:rsid w:val="006010CB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5D3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4B71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812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2B4C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5E2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1BB4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4175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22D4"/>
    <w:rsid w:val="009537C7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535B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807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292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1FB0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7CF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E7FDF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0FED"/>
    <w:rsid w:val="00C71942"/>
    <w:rsid w:val="00C7241A"/>
    <w:rsid w:val="00C73301"/>
    <w:rsid w:val="00C76D41"/>
    <w:rsid w:val="00C774D6"/>
    <w:rsid w:val="00C7769F"/>
    <w:rsid w:val="00C77887"/>
    <w:rsid w:val="00C82C6D"/>
    <w:rsid w:val="00C832AB"/>
    <w:rsid w:val="00C8334E"/>
    <w:rsid w:val="00C84217"/>
    <w:rsid w:val="00C8486C"/>
    <w:rsid w:val="00C8508E"/>
    <w:rsid w:val="00C85448"/>
    <w:rsid w:val="00C86730"/>
    <w:rsid w:val="00C87AC0"/>
    <w:rsid w:val="00C90F7B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6AAF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7F6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4F14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168B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3CD9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CA06-A79A-4206-9A81-959CADE8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10</Pages>
  <Words>6098</Words>
  <Characters>34764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40781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253</cp:revision>
  <cp:lastPrinted>2011-12-07T05:49:00Z</cp:lastPrinted>
  <dcterms:created xsi:type="dcterms:W3CDTF">2014-05-27T01:29:00Z</dcterms:created>
  <dcterms:modified xsi:type="dcterms:W3CDTF">2020-09-15T06:28:00Z</dcterms:modified>
</cp:coreProperties>
</file>