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 продовольственных товаров</w:t>
      </w:r>
      <w:r w:rsidRPr="00FD2A30">
        <w:rPr>
          <w:rFonts w:ascii="Times New Roman" w:hAnsi="Times New Roman" w:cs="Times New Roman"/>
          <w:sz w:val="20"/>
          <w:szCs w:val="20"/>
        </w:rPr>
        <w:t xml:space="preserve"> 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E2C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38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продовольственные товары для нужд </w:t>
      </w:r>
      <w:r>
        <w:rPr>
          <w:rFonts w:ascii="Times New Roman" w:hAnsi="Times New Roman" w:cs="Times New Roman"/>
          <w:noProof/>
          <w:sz w:val="20"/>
          <w:szCs w:val="20"/>
        </w:rPr>
        <w:t>КУИЦ «Энергетика» БрГУ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продовольственных товаров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noProof/>
          <w:sz w:val="20"/>
          <w:szCs w:val="20"/>
        </w:rPr>
        <w:t>апреля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2020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>, стр. 1</w:t>
      </w:r>
      <w:r w:rsidRPr="000E2C30"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 xml:space="preserve">помещение </w:t>
      </w:r>
      <w:r>
        <w:rPr>
          <w:rFonts w:ascii="Times New Roman" w:hAnsi="Times New Roman" w:cs="Times New Roman"/>
          <w:sz w:val="20"/>
        </w:rPr>
        <w:t>учебно-лабораторного корпуса № 1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>Корпоративный учебно-исследовательский центр «Энергетика» БрГУ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ИНН 3805100148 КПП 380545001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УФК по Иркутской области (КУИЦ «Энергетика» БрГУ, л/с 20346Ш94630)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БИК 042520001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Наименование банка: ОТДЕЛЕНИЕ ИРКУТСК Г. ИРКУТСК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2A3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/с 40501810000002000001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5.1. Качество поставленного товара должно соответствовать требованиям ТУ производителя, указанных в Приложении №1 настоящего Договора, и </w:t>
      </w:r>
      <w:proofErr w:type="spellStart"/>
      <w:r w:rsidRPr="000E2C30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0E2C30">
        <w:rPr>
          <w:rFonts w:ascii="Times New Roman" w:hAnsi="Times New Roman" w:cs="Times New Roman"/>
          <w:sz w:val="20"/>
          <w:szCs w:val="20"/>
        </w:rPr>
        <w:t xml:space="preserve"> 2.3.2.1078-01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5.2. </w:t>
      </w:r>
      <w:proofErr w:type="gramStart"/>
      <w:r w:rsidRPr="000E2C30">
        <w:rPr>
          <w:rFonts w:ascii="Times New Roman" w:hAnsi="Times New Roman" w:cs="Times New Roman"/>
          <w:sz w:val="20"/>
          <w:szCs w:val="20"/>
        </w:rPr>
        <w:t>Поставщик, в соответствии требований Приказа Федеральной Службы по надзору в сфере защиты прав потреб</w:t>
      </w:r>
      <w:r w:rsidRPr="000E2C30">
        <w:rPr>
          <w:rFonts w:ascii="Times New Roman" w:hAnsi="Times New Roman" w:cs="Times New Roman"/>
          <w:sz w:val="20"/>
          <w:szCs w:val="20"/>
        </w:rPr>
        <w:t>и</w:t>
      </w:r>
      <w:r w:rsidRPr="000E2C30">
        <w:rPr>
          <w:rFonts w:ascii="Times New Roman" w:hAnsi="Times New Roman" w:cs="Times New Roman"/>
          <w:sz w:val="20"/>
          <w:szCs w:val="20"/>
        </w:rPr>
        <w:t>телей и благополучия человека № 224 от 19.07.2007 г. «О санитарно-эпидемиологических экспертизах, обследованиях, и</w:t>
      </w:r>
      <w:r w:rsidRPr="000E2C30">
        <w:rPr>
          <w:rFonts w:ascii="Times New Roman" w:hAnsi="Times New Roman" w:cs="Times New Roman"/>
          <w:sz w:val="20"/>
          <w:szCs w:val="20"/>
        </w:rPr>
        <w:t>с</w:t>
      </w:r>
      <w:r w:rsidRPr="000E2C30">
        <w:rPr>
          <w:rFonts w:ascii="Times New Roman" w:hAnsi="Times New Roman" w:cs="Times New Roman"/>
          <w:sz w:val="20"/>
          <w:szCs w:val="20"/>
        </w:rPr>
        <w:t>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0E2C30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а) копию свидетельства удостоверяющее качество товара;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5.3. Оставшийся срок хранения товара на дату его поставки должен быть не менее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50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% от указанного производителем.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каждой партии товара в момент ее поставки в присутствии уполномоченного пре</w:t>
      </w:r>
      <w:r w:rsidRPr="000E2C30">
        <w:rPr>
          <w:rFonts w:ascii="Times New Roman" w:hAnsi="Times New Roman" w:cs="Times New Roman"/>
          <w:sz w:val="20"/>
          <w:szCs w:val="20"/>
        </w:rPr>
        <w:t>д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ставителя Поставщика.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C05D74">
        <w:rPr>
          <w:rFonts w:ascii="Times New Roman" w:hAnsi="Times New Roman" w:cs="Times New Roman"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C05D74">
        <w:rPr>
          <w:rFonts w:ascii="Times New Roman" w:hAnsi="Times New Roman" w:cs="Times New Roman"/>
          <w:noProof/>
          <w:sz w:val="20"/>
          <w:szCs w:val="20"/>
        </w:rPr>
        <w:t>мая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продовольственных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Т.Н.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+7 (3953) 325-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продовольственных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E5" w:rsidRDefault="003E04E5" w:rsidP="003D59F3">
      <w:pPr>
        <w:spacing w:after="0" w:line="240" w:lineRule="auto"/>
      </w:pPr>
      <w:r>
        <w:separator/>
      </w:r>
    </w:p>
  </w:endnote>
  <w:endnote w:type="continuationSeparator" w:id="0">
    <w:p w:rsidR="003E04E5" w:rsidRDefault="003E04E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BF5D44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C05D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E5" w:rsidRDefault="003E04E5" w:rsidP="003D59F3">
      <w:pPr>
        <w:spacing w:after="0" w:line="240" w:lineRule="auto"/>
      </w:pPr>
      <w:r>
        <w:separator/>
      </w:r>
    </w:p>
  </w:footnote>
  <w:footnote w:type="continuationSeparator" w:id="0">
    <w:p w:rsidR="003E04E5" w:rsidRDefault="003E04E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43</cp:revision>
  <cp:lastPrinted>2019-04-03T03:40:00Z</cp:lastPrinted>
  <dcterms:created xsi:type="dcterms:W3CDTF">2014-10-02T06:08:00Z</dcterms:created>
  <dcterms:modified xsi:type="dcterms:W3CDTF">2020-03-11T09:01:00Z</dcterms:modified>
</cp:coreProperties>
</file>