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19" w:rsidRPr="006A14D6" w:rsidRDefault="00620875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Ут</w:t>
      </w:r>
      <w:r w:rsidR="00C03D19" w:rsidRPr="006A14D6">
        <w:rPr>
          <w:sz w:val="20"/>
          <w:szCs w:val="20"/>
        </w:rPr>
        <w:t>верждаю</w:t>
      </w:r>
      <w:r w:rsidR="006816DC" w:rsidRPr="006A14D6">
        <w:rPr>
          <w:sz w:val="20"/>
          <w:szCs w:val="20"/>
        </w:rPr>
        <w:t xml:space="preserve"> ЗАКАЗЧИК</w:t>
      </w:r>
      <w:r w:rsidR="00C03D19" w:rsidRPr="006A14D6">
        <w:rPr>
          <w:sz w:val="20"/>
          <w:szCs w:val="20"/>
        </w:rPr>
        <w:t>:</w:t>
      </w:r>
    </w:p>
    <w:p w:rsidR="00C03D19" w:rsidRPr="006A14D6" w:rsidRDefault="00620875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</w:t>
      </w:r>
      <w:proofErr w:type="spellStart"/>
      <w:r w:rsidR="00C03D19" w:rsidRPr="006A14D6">
        <w:rPr>
          <w:sz w:val="20"/>
          <w:szCs w:val="20"/>
        </w:rPr>
        <w:t>БрГУ</w:t>
      </w:r>
      <w:proofErr w:type="spellEnd"/>
      <w:r w:rsidR="00C03D19" w:rsidRPr="006A14D6">
        <w:rPr>
          <w:sz w:val="20"/>
          <w:szCs w:val="20"/>
        </w:rPr>
        <w:t>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620875">
        <w:rPr>
          <w:sz w:val="20"/>
          <w:szCs w:val="20"/>
        </w:rPr>
        <w:t xml:space="preserve">И.С. </w:t>
      </w:r>
      <w:proofErr w:type="spellStart"/>
      <w:r w:rsidR="00620875">
        <w:rPr>
          <w:sz w:val="20"/>
          <w:szCs w:val="20"/>
        </w:rPr>
        <w:t>Ситов</w:t>
      </w:r>
      <w:proofErr w:type="spellEnd"/>
    </w:p>
    <w:p w:rsidR="00C03D19" w:rsidRPr="006A14D6" w:rsidRDefault="00F54723" w:rsidP="006002FE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620875">
        <w:rPr>
          <w:b w:val="0"/>
          <w:bCs w:val="0"/>
          <w:sz w:val="20"/>
          <w:szCs w:val="20"/>
        </w:rPr>
        <w:t>17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620875">
        <w:rPr>
          <w:b w:val="0"/>
          <w:bCs w:val="0"/>
          <w:sz w:val="20"/>
          <w:szCs w:val="20"/>
        </w:rPr>
        <w:t>февраля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620875">
        <w:rPr>
          <w:b w:val="0"/>
          <w:bCs w:val="0"/>
          <w:sz w:val="20"/>
          <w:szCs w:val="20"/>
        </w:rPr>
        <w:t>20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620875">
        <w:rPr>
          <w:sz w:val="20"/>
          <w:szCs w:val="20"/>
        </w:rPr>
        <w:t>33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620875">
        <w:rPr>
          <w:sz w:val="20"/>
          <w:szCs w:val="20"/>
        </w:rPr>
        <w:t>17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620875">
        <w:rPr>
          <w:sz w:val="20"/>
          <w:szCs w:val="20"/>
        </w:rPr>
        <w:t>февраля</w:t>
      </w:r>
      <w:r w:rsidR="000441D2" w:rsidRPr="006A14D6">
        <w:rPr>
          <w:sz w:val="20"/>
          <w:szCs w:val="20"/>
        </w:rPr>
        <w:t xml:space="preserve"> 20</w:t>
      </w:r>
      <w:r w:rsidR="00620875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002FE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002FE">
        <w:rPr>
          <w:b/>
          <w:bCs/>
          <w:sz w:val="20"/>
          <w:szCs w:val="20"/>
        </w:rPr>
        <w:t xml:space="preserve"> </w:t>
      </w:r>
      <w:r w:rsidR="006002FE">
        <w:rPr>
          <w:bCs/>
          <w:sz w:val="20"/>
          <w:szCs w:val="20"/>
        </w:rPr>
        <w:t>(далее –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</w:t>
      </w:r>
      <w:proofErr w:type="gramStart"/>
      <w:r w:rsidRPr="006A14D6">
        <w:rPr>
          <w:sz w:val="20"/>
          <w:szCs w:val="20"/>
          <w:u w:val="single"/>
        </w:rPr>
        <w:t>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</w:t>
      </w:r>
      <w:proofErr w:type="gramEnd"/>
      <w:r w:rsidRPr="006A14D6">
        <w:rPr>
          <w:sz w:val="20"/>
          <w:szCs w:val="20"/>
          <w:u w:val="single"/>
        </w:rPr>
        <w:t xml:space="preserve">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г.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>(3953) 325441, адрес электронной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чты: </w:t>
      </w:r>
      <w:hyperlink r:id="rId9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CE0C04" w:rsidRPr="006A14D6" w:rsidRDefault="009A56E8" w:rsidP="00CE0C0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1F57C7" w:rsidRPr="006A14D6">
        <w:rPr>
          <w:sz w:val="20"/>
          <w:szCs w:val="20"/>
          <w:u w:val="single"/>
        </w:rPr>
        <w:t>оказания услуг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CE0C04">
        <w:rPr>
          <w:sz w:val="20"/>
          <w:szCs w:val="20"/>
        </w:rPr>
        <w:t>Зайцева Лариса Витальевна</w:t>
      </w:r>
      <w:r w:rsidR="00CE0C04" w:rsidRPr="006A14D6">
        <w:rPr>
          <w:sz w:val="20"/>
          <w:szCs w:val="20"/>
        </w:rPr>
        <w:t>, тел.: +7 (3953) 3</w:t>
      </w:r>
      <w:r w:rsidR="00CE0C04">
        <w:rPr>
          <w:sz w:val="20"/>
          <w:szCs w:val="20"/>
        </w:rPr>
        <w:t>25513</w:t>
      </w:r>
      <w:r w:rsidR="00CE0C04" w:rsidRPr="006A14D6">
        <w:rPr>
          <w:sz w:val="20"/>
          <w:szCs w:val="20"/>
        </w:rPr>
        <w:t>.</w:t>
      </w:r>
    </w:p>
    <w:p w:rsidR="00CE0C04" w:rsidRPr="000F1C95" w:rsidRDefault="00CE0C04" w:rsidP="00CE0C04">
      <w:pPr>
        <w:tabs>
          <w:tab w:val="left" w:pos="5760"/>
        </w:tabs>
        <w:jc w:val="center"/>
        <w:rPr>
          <w:sz w:val="14"/>
          <w:szCs w:val="20"/>
        </w:rPr>
      </w:pPr>
    </w:p>
    <w:p w:rsidR="00CE0C04" w:rsidRPr="006A14D6" w:rsidRDefault="00CE0C04" w:rsidP="00CE0C0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Pr="006A14D6">
        <w:rPr>
          <w:b/>
          <w:bCs/>
          <w:sz w:val="20"/>
          <w:szCs w:val="20"/>
        </w:rPr>
        <w:t xml:space="preserve">Источник финансирования: </w:t>
      </w:r>
      <w:r w:rsidRPr="006A14D6">
        <w:rPr>
          <w:bCs/>
          <w:sz w:val="20"/>
          <w:szCs w:val="20"/>
        </w:rPr>
        <w:t>вне</w:t>
      </w:r>
      <w:r w:rsidRPr="006A14D6">
        <w:rPr>
          <w:sz w:val="20"/>
          <w:szCs w:val="20"/>
        </w:rPr>
        <w:t>бюджетные средства</w:t>
      </w:r>
      <w:r>
        <w:rPr>
          <w:sz w:val="20"/>
          <w:szCs w:val="20"/>
        </w:rPr>
        <w:t xml:space="preserve"> ФГБОУ ВО «БрГУ»</w:t>
      </w:r>
      <w:r w:rsidRPr="006A14D6">
        <w:rPr>
          <w:color w:val="0D0D0D"/>
          <w:sz w:val="20"/>
          <w:szCs w:val="20"/>
        </w:rPr>
        <w:t>.</w:t>
      </w:r>
    </w:p>
    <w:p w:rsidR="00CE0C04" w:rsidRPr="000F1C95" w:rsidRDefault="00CE0C04" w:rsidP="00CE0C04">
      <w:pPr>
        <w:jc w:val="both"/>
        <w:rPr>
          <w:sz w:val="14"/>
          <w:szCs w:val="20"/>
        </w:rPr>
      </w:pPr>
    </w:p>
    <w:p w:rsidR="00CE0C04" w:rsidRPr="006A14D6" w:rsidRDefault="00CE0C04" w:rsidP="00CE0C04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>
        <w:rPr>
          <w:bCs/>
          <w:sz w:val="20"/>
          <w:szCs w:val="20"/>
        </w:rPr>
        <w:t>поставка одноразовой посуды и товаров хозяйстве</w:t>
      </w:r>
      <w:r>
        <w:rPr>
          <w:bCs/>
          <w:sz w:val="20"/>
          <w:szCs w:val="20"/>
        </w:rPr>
        <w:t>н</w:t>
      </w:r>
      <w:r>
        <w:rPr>
          <w:bCs/>
          <w:sz w:val="20"/>
          <w:szCs w:val="20"/>
        </w:rPr>
        <w:t>ного назначения для столовой</w:t>
      </w:r>
      <w:r w:rsidRPr="006A14D6">
        <w:rPr>
          <w:bCs/>
          <w:sz w:val="20"/>
          <w:szCs w:val="20"/>
        </w:rPr>
        <w:t>.</w:t>
      </w:r>
      <w:r w:rsidRPr="009A1DB8">
        <w:rPr>
          <w:color w:val="0D0D0D"/>
          <w:sz w:val="20"/>
          <w:szCs w:val="20"/>
        </w:rPr>
        <w:t xml:space="preserve"> </w:t>
      </w:r>
      <w:r>
        <w:rPr>
          <w:color w:val="0D0D0D"/>
          <w:sz w:val="20"/>
          <w:szCs w:val="20"/>
        </w:rPr>
        <w:t>Код ОКПД</w:t>
      </w:r>
      <w:proofErr w:type="gramStart"/>
      <w:r>
        <w:rPr>
          <w:color w:val="0D0D0D"/>
          <w:sz w:val="20"/>
          <w:szCs w:val="20"/>
        </w:rPr>
        <w:t>2</w:t>
      </w:r>
      <w:proofErr w:type="gramEnd"/>
      <w:r>
        <w:rPr>
          <w:color w:val="0D0D0D"/>
          <w:sz w:val="20"/>
          <w:szCs w:val="20"/>
        </w:rPr>
        <w:t xml:space="preserve"> и</w:t>
      </w:r>
      <w:r w:rsidRPr="006A14D6">
        <w:rPr>
          <w:color w:val="0D0D0D"/>
          <w:sz w:val="20"/>
          <w:szCs w:val="20"/>
        </w:rPr>
        <w:t xml:space="preserve"> код ОКВЭД2 </w:t>
      </w:r>
      <w:r>
        <w:rPr>
          <w:color w:val="0D0D0D"/>
          <w:sz w:val="20"/>
          <w:szCs w:val="20"/>
        </w:rPr>
        <w:t>в п. 6.1 настоящего Извещения.</w:t>
      </w:r>
    </w:p>
    <w:p w:rsidR="001F57C7" w:rsidRPr="000F1C95" w:rsidRDefault="001F57C7" w:rsidP="00CE0C04">
      <w:pPr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CE0C04" w:rsidRPr="001D1414" w:rsidRDefault="00CE0C04" w:rsidP="00CE0C0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CE0C04" w:rsidRPr="001D1414" w:rsidRDefault="00CE0C04" w:rsidP="00CE0C0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CE0C04" w:rsidRPr="001D1414" w:rsidRDefault="00CE0C04" w:rsidP="00CE0C0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CE0C04" w:rsidRPr="001D1414" w:rsidRDefault="00CE0C04" w:rsidP="00CE0C0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CE0C04" w:rsidRPr="001D1414" w:rsidRDefault="00CE0C04" w:rsidP="00CE0C0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CE0C04" w:rsidRPr="001D1414" w:rsidRDefault="00CE0C04" w:rsidP="00CE0C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>
        <w:rPr>
          <w:b/>
          <w:bCs/>
          <w:sz w:val="20"/>
          <w:szCs w:val="20"/>
        </w:rPr>
        <w:t>30</w:t>
      </w:r>
      <w:r w:rsidRPr="001D1414">
        <w:rPr>
          <w:b/>
          <w:bCs/>
          <w:sz w:val="20"/>
          <w:szCs w:val="20"/>
        </w:rPr>
        <w:t xml:space="preserve">» </w:t>
      </w:r>
      <w:r>
        <w:rPr>
          <w:b/>
          <w:bCs/>
          <w:sz w:val="20"/>
          <w:szCs w:val="20"/>
        </w:rPr>
        <w:t>сентября</w:t>
      </w:r>
      <w:r w:rsidRPr="001D1414">
        <w:rPr>
          <w:b/>
          <w:bCs/>
          <w:sz w:val="20"/>
          <w:szCs w:val="20"/>
        </w:rPr>
        <w:t xml:space="preserve"> 20</w:t>
      </w:r>
      <w:r w:rsidR="00620875">
        <w:rPr>
          <w:b/>
          <w:bCs/>
          <w:sz w:val="20"/>
          <w:szCs w:val="20"/>
        </w:rPr>
        <w:t>20</w:t>
      </w:r>
      <w:r w:rsidRPr="001D1414">
        <w:rPr>
          <w:b/>
          <w:bCs/>
          <w:sz w:val="20"/>
          <w:szCs w:val="20"/>
        </w:rPr>
        <w:t xml:space="preserve"> г.</w:t>
      </w:r>
    </w:p>
    <w:p w:rsidR="00CE0C04" w:rsidRPr="000F1C95" w:rsidRDefault="00CE0C04" w:rsidP="00CE0C04">
      <w:pPr>
        <w:tabs>
          <w:tab w:val="left" w:pos="1544"/>
        </w:tabs>
        <w:jc w:val="both"/>
        <w:rPr>
          <w:sz w:val="14"/>
          <w:szCs w:val="20"/>
        </w:rPr>
      </w:pPr>
    </w:p>
    <w:p w:rsidR="00CE0C04" w:rsidRPr="00B04CC1" w:rsidRDefault="00CE0C04" w:rsidP="00CE0C0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 xml:space="preserve">5. </w:t>
      </w:r>
      <w:proofErr w:type="gramStart"/>
      <w:r w:rsidRPr="006A14D6">
        <w:rPr>
          <w:b/>
          <w:sz w:val="20"/>
          <w:szCs w:val="20"/>
        </w:rPr>
        <w:t xml:space="preserve">Место </w:t>
      </w:r>
      <w:r>
        <w:rPr>
          <w:b/>
          <w:sz w:val="20"/>
          <w:szCs w:val="20"/>
        </w:rPr>
        <w:t>поставки товара</w:t>
      </w:r>
      <w:r w:rsidRPr="006A14D6">
        <w:rPr>
          <w:b/>
          <w:sz w:val="20"/>
          <w:szCs w:val="20"/>
        </w:rPr>
        <w:t xml:space="preserve">: </w:t>
      </w:r>
      <w:r w:rsidRPr="001D1414">
        <w:rPr>
          <w:sz w:val="20"/>
          <w:szCs w:val="20"/>
        </w:rPr>
        <w:t>665709, Иркутская область, г. Братск, ж.р. Энергетик, ул. Погодаева, д. 7</w:t>
      </w:r>
      <w:r>
        <w:rPr>
          <w:sz w:val="20"/>
          <w:szCs w:val="20"/>
        </w:rPr>
        <w:t xml:space="preserve"> «А», помещение склада столовой </w:t>
      </w:r>
      <w:r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275"/>
        <w:gridCol w:w="1134"/>
        <w:gridCol w:w="1772"/>
        <w:gridCol w:w="3615"/>
        <w:gridCol w:w="1134"/>
        <w:gridCol w:w="841"/>
      </w:tblGrid>
      <w:tr w:rsidR="00CE0C04" w:rsidRPr="00CE0C04" w:rsidTr="00CE0C04">
        <w:trPr>
          <w:trHeight w:val="49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№</w:t>
            </w:r>
          </w:p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proofErr w:type="gramStart"/>
            <w:r w:rsidRPr="00CE0C04">
              <w:rPr>
                <w:sz w:val="20"/>
                <w:szCs w:val="20"/>
              </w:rPr>
              <w:t>п</w:t>
            </w:r>
            <w:proofErr w:type="gramEnd"/>
            <w:r w:rsidRPr="00CE0C04">
              <w:rPr>
                <w:sz w:val="20"/>
                <w:szCs w:val="20"/>
              </w:rPr>
              <w:t>/п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ОКПД</w:t>
            </w:r>
            <w:proofErr w:type="gramStart"/>
            <w:r w:rsidRPr="00CE0C04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ОКВЭД</w:t>
            </w:r>
            <w:proofErr w:type="gramStart"/>
            <w:r w:rsidRPr="00CE0C04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72" w:type="dxa"/>
            <w:shd w:val="clear" w:color="auto" w:fill="auto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Ед. изм.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Кол-во</w:t>
            </w:r>
          </w:p>
        </w:tc>
      </w:tr>
      <w:tr w:rsidR="00CE0C04" w:rsidRPr="00CE0C04" w:rsidTr="00CE0C04">
        <w:trPr>
          <w:trHeight w:val="923"/>
          <w:jc w:val="center"/>
        </w:trPr>
        <w:tc>
          <w:tcPr>
            <w:tcW w:w="560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22.22.19.000</w:t>
            </w:r>
          </w:p>
        </w:tc>
        <w:tc>
          <w:tcPr>
            <w:tcW w:w="1134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22.22</w:t>
            </w:r>
          </w:p>
        </w:tc>
        <w:tc>
          <w:tcPr>
            <w:tcW w:w="1772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Пластиковый контейнер</w:t>
            </w:r>
          </w:p>
        </w:tc>
        <w:tc>
          <w:tcPr>
            <w:tcW w:w="3615" w:type="dxa"/>
          </w:tcPr>
          <w:p w:rsidR="00CE0C04" w:rsidRPr="00CE0C04" w:rsidRDefault="00CE0C04" w:rsidP="00CE0C04">
            <w:pPr>
              <w:rPr>
                <w:bCs/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Одноразовый пищевой, пластиковый контейнер из РР с крышкой, примен</w:t>
            </w:r>
            <w:r w:rsidRPr="00CE0C04">
              <w:rPr>
                <w:bCs/>
                <w:sz w:val="20"/>
                <w:szCs w:val="20"/>
              </w:rPr>
              <w:t>я</w:t>
            </w:r>
            <w:r w:rsidRPr="00CE0C04">
              <w:rPr>
                <w:bCs/>
                <w:sz w:val="20"/>
                <w:szCs w:val="20"/>
              </w:rPr>
              <w:t>ется для холодных и горячих (+75) п</w:t>
            </w:r>
            <w:r w:rsidRPr="00CE0C04">
              <w:rPr>
                <w:bCs/>
                <w:sz w:val="20"/>
                <w:szCs w:val="20"/>
              </w:rPr>
              <w:t>и</w:t>
            </w:r>
            <w:r w:rsidRPr="00CE0C04">
              <w:rPr>
                <w:bCs/>
                <w:sz w:val="20"/>
                <w:szCs w:val="20"/>
              </w:rPr>
              <w:t>щевых продуктов, вместимость 250 мл, цвет - прозрачный.</w:t>
            </w:r>
          </w:p>
          <w:p w:rsidR="00CE0C04" w:rsidRPr="00CE0C04" w:rsidRDefault="00CE0C04" w:rsidP="00CE0C04">
            <w:pPr>
              <w:pStyle w:val="1"/>
              <w:shd w:val="clear" w:color="auto" w:fill="FFFFFF"/>
              <w:spacing w:line="160" w:lineRule="atLeast"/>
              <w:rPr>
                <w:b/>
                <w:sz w:val="20"/>
              </w:rPr>
            </w:pPr>
            <w:r w:rsidRPr="00CE0C04">
              <w:rPr>
                <w:bCs/>
                <w:sz w:val="20"/>
              </w:rPr>
              <w:t xml:space="preserve">Соответствие ГОСТ </w:t>
            </w:r>
            <w:proofErr w:type="gramStart"/>
            <w:r w:rsidRPr="00CE0C04">
              <w:rPr>
                <w:bCs/>
                <w:sz w:val="20"/>
              </w:rPr>
              <w:t>Р</w:t>
            </w:r>
            <w:proofErr w:type="gramEnd"/>
            <w:r w:rsidRPr="00CE0C04">
              <w:rPr>
                <w:bCs/>
                <w:sz w:val="20"/>
              </w:rPr>
              <w:t xml:space="preserve"> 50962-96.</w:t>
            </w:r>
          </w:p>
        </w:tc>
        <w:tc>
          <w:tcPr>
            <w:tcW w:w="1134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13 000</w:t>
            </w:r>
          </w:p>
        </w:tc>
      </w:tr>
      <w:tr w:rsidR="00CE0C04" w:rsidRPr="00CE0C04" w:rsidTr="00CE0C04">
        <w:trPr>
          <w:trHeight w:val="923"/>
          <w:jc w:val="center"/>
        </w:trPr>
        <w:tc>
          <w:tcPr>
            <w:tcW w:w="560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22.29.23.110</w:t>
            </w:r>
          </w:p>
        </w:tc>
        <w:tc>
          <w:tcPr>
            <w:tcW w:w="1134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22.29</w:t>
            </w:r>
          </w:p>
        </w:tc>
        <w:tc>
          <w:tcPr>
            <w:tcW w:w="1772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Тарелка однор</w:t>
            </w:r>
            <w:r w:rsidRPr="00CE0C04">
              <w:rPr>
                <w:bCs/>
                <w:sz w:val="20"/>
                <w:szCs w:val="20"/>
              </w:rPr>
              <w:t>а</w:t>
            </w:r>
            <w:r w:rsidRPr="00CE0C04">
              <w:rPr>
                <w:bCs/>
                <w:sz w:val="20"/>
                <w:szCs w:val="20"/>
              </w:rPr>
              <w:t>зовая десертная пластиковая</w:t>
            </w:r>
          </w:p>
        </w:tc>
        <w:tc>
          <w:tcPr>
            <w:tcW w:w="3615" w:type="dxa"/>
          </w:tcPr>
          <w:p w:rsidR="00CE0C04" w:rsidRPr="00CE0C04" w:rsidRDefault="00CE0C04" w:rsidP="00CE0C04">
            <w:pPr>
              <w:rPr>
                <w:bCs/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Тарелка одноразовая, пищевая, десер</w:t>
            </w:r>
            <w:r w:rsidRPr="00CE0C04">
              <w:rPr>
                <w:bCs/>
                <w:sz w:val="20"/>
                <w:szCs w:val="20"/>
              </w:rPr>
              <w:t>т</w:t>
            </w:r>
            <w:r w:rsidRPr="00CE0C04">
              <w:rPr>
                <w:bCs/>
                <w:sz w:val="20"/>
                <w:szCs w:val="20"/>
              </w:rPr>
              <w:t>ная, пластиковая. Применяется для холодных и горячих пищевых проду</w:t>
            </w:r>
            <w:r w:rsidRPr="00CE0C04">
              <w:rPr>
                <w:bCs/>
                <w:sz w:val="20"/>
                <w:szCs w:val="20"/>
              </w:rPr>
              <w:t>к</w:t>
            </w:r>
            <w:r w:rsidRPr="00CE0C04">
              <w:rPr>
                <w:bCs/>
                <w:sz w:val="20"/>
                <w:szCs w:val="20"/>
              </w:rPr>
              <w:t>тов. Диаметр – 170 мм, цвет – прозра</w:t>
            </w:r>
            <w:r w:rsidRPr="00CE0C04">
              <w:rPr>
                <w:bCs/>
                <w:sz w:val="20"/>
                <w:szCs w:val="20"/>
              </w:rPr>
              <w:t>ч</w:t>
            </w:r>
            <w:r w:rsidRPr="00CE0C04">
              <w:rPr>
                <w:bCs/>
                <w:sz w:val="20"/>
                <w:szCs w:val="20"/>
              </w:rPr>
              <w:t>ный или белый.</w:t>
            </w:r>
          </w:p>
          <w:p w:rsidR="00CE0C04" w:rsidRPr="00CE0C04" w:rsidRDefault="00CE0C04" w:rsidP="00CE0C04">
            <w:pPr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 xml:space="preserve">Соответствие ГОСТ </w:t>
            </w:r>
            <w:proofErr w:type="gramStart"/>
            <w:r w:rsidRPr="00CE0C04">
              <w:rPr>
                <w:bCs/>
                <w:sz w:val="20"/>
                <w:szCs w:val="20"/>
              </w:rPr>
              <w:t>Р</w:t>
            </w:r>
            <w:proofErr w:type="gramEnd"/>
            <w:r w:rsidRPr="00CE0C04">
              <w:rPr>
                <w:bCs/>
                <w:sz w:val="20"/>
                <w:szCs w:val="20"/>
              </w:rPr>
              <w:t xml:space="preserve"> 50962-96.</w:t>
            </w:r>
          </w:p>
        </w:tc>
        <w:tc>
          <w:tcPr>
            <w:tcW w:w="1134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CE0C04" w:rsidRPr="00CE0C04" w:rsidRDefault="00620875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E0C04" w:rsidRPr="00CE0C04">
              <w:rPr>
                <w:sz w:val="20"/>
                <w:szCs w:val="20"/>
              </w:rPr>
              <w:t xml:space="preserve"> 000</w:t>
            </w:r>
          </w:p>
        </w:tc>
      </w:tr>
      <w:tr w:rsidR="00CE0C04" w:rsidRPr="00CE0C04" w:rsidTr="00CE0C04">
        <w:trPr>
          <w:trHeight w:val="923"/>
          <w:jc w:val="center"/>
        </w:trPr>
        <w:tc>
          <w:tcPr>
            <w:tcW w:w="560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22.29.23.110</w:t>
            </w:r>
          </w:p>
        </w:tc>
        <w:tc>
          <w:tcPr>
            <w:tcW w:w="1134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22.29</w:t>
            </w:r>
          </w:p>
        </w:tc>
        <w:tc>
          <w:tcPr>
            <w:tcW w:w="1772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proofErr w:type="spellStart"/>
            <w:r w:rsidRPr="00CE0C04">
              <w:rPr>
                <w:bCs/>
                <w:sz w:val="20"/>
                <w:szCs w:val="20"/>
              </w:rPr>
              <w:t>Размешиватель</w:t>
            </w:r>
            <w:proofErr w:type="spellEnd"/>
          </w:p>
        </w:tc>
        <w:tc>
          <w:tcPr>
            <w:tcW w:w="3615" w:type="dxa"/>
          </w:tcPr>
          <w:p w:rsidR="00CE0C04" w:rsidRPr="00CE0C04" w:rsidRDefault="00CE0C04" w:rsidP="00CE0C04">
            <w:pPr>
              <w:rPr>
                <w:bCs/>
                <w:sz w:val="20"/>
                <w:szCs w:val="20"/>
              </w:rPr>
            </w:pPr>
            <w:proofErr w:type="spellStart"/>
            <w:r w:rsidRPr="00CE0C04">
              <w:rPr>
                <w:bCs/>
                <w:sz w:val="20"/>
                <w:szCs w:val="20"/>
              </w:rPr>
              <w:t>Размешиватель</w:t>
            </w:r>
            <w:proofErr w:type="spellEnd"/>
            <w:r w:rsidRPr="00CE0C04">
              <w:rPr>
                <w:bCs/>
                <w:sz w:val="20"/>
                <w:szCs w:val="20"/>
              </w:rPr>
              <w:t xml:space="preserve"> одноразовый, пласт</w:t>
            </w:r>
            <w:r w:rsidRPr="00CE0C04">
              <w:rPr>
                <w:bCs/>
                <w:sz w:val="20"/>
                <w:szCs w:val="20"/>
              </w:rPr>
              <w:t>и</w:t>
            </w:r>
            <w:r w:rsidRPr="00CE0C04">
              <w:rPr>
                <w:bCs/>
                <w:sz w:val="20"/>
                <w:szCs w:val="20"/>
              </w:rPr>
              <w:t xml:space="preserve">ковый. </w:t>
            </w:r>
          </w:p>
          <w:p w:rsidR="00CE0C04" w:rsidRPr="00CE0C04" w:rsidRDefault="00CE0C04" w:rsidP="00CE0C04">
            <w:pPr>
              <w:rPr>
                <w:bCs/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Цвет – белый.</w:t>
            </w:r>
          </w:p>
          <w:p w:rsidR="00CE0C04" w:rsidRPr="00CE0C04" w:rsidRDefault="00CE0C04" w:rsidP="00CE0C04">
            <w:pPr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 xml:space="preserve">Соответствие ГОСТ </w:t>
            </w:r>
            <w:proofErr w:type="gramStart"/>
            <w:r w:rsidRPr="00CE0C04">
              <w:rPr>
                <w:bCs/>
                <w:sz w:val="20"/>
                <w:szCs w:val="20"/>
              </w:rPr>
              <w:t>Р</w:t>
            </w:r>
            <w:proofErr w:type="gramEnd"/>
            <w:r w:rsidRPr="00CE0C04">
              <w:rPr>
                <w:bCs/>
                <w:sz w:val="20"/>
                <w:szCs w:val="20"/>
              </w:rPr>
              <w:t xml:space="preserve"> 50962-96.</w:t>
            </w:r>
          </w:p>
        </w:tc>
        <w:tc>
          <w:tcPr>
            <w:tcW w:w="1134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CE0C04" w:rsidRPr="00CE0C04" w:rsidRDefault="00620875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CE0C04">
              <w:rPr>
                <w:sz w:val="20"/>
                <w:szCs w:val="20"/>
              </w:rPr>
              <w:t xml:space="preserve"> 000</w:t>
            </w:r>
          </w:p>
        </w:tc>
      </w:tr>
      <w:tr w:rsidR="00CE0C04" w:rsidRPr="00CE0C04" w:rsidTr="00CE0C04">
        <w:trPr>
          <w:trHeight w:val="546"/>
          <w:jc w:val="center"/>
        </w:trPr>
        <w:tc>
          <w:tcPr>
            <w:tcW w:w="560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22.22.19.000</w:t>
            </w:r>
          </w:p>
        </w:tc>
        <w:tc>
          <w:tcPr>
            <w:tcW w:w="1134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22.22</w:t>
            </w:r>
          </w:p>
        </w:tc>
        <w:tc>
          <w:tcPr>
            <w:tcW w:w="1772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Пакет</w:t>
            </w:r>
            <w:r>
              <w:rPr>
                <w:bCs/>
                <w:sz w:val="20"/>
                <w:szCs w:val="20"/>
              </w:rPr>
              <w:br/>
            </w:r>
            <w:r w:rsidRPr="00CE0C04">
              <w:rPr>
                <w:bCs/>
                <w:sz w:val="20"/>
                <w:szCs w:val="20"/>
              </w:rPr>
              <w:t>фасовочный</w:t>
            </w:r>
          </w:p>
        </w:tc>
        <w:tc>
          <w:tcPr>
            <w:tcW w:w="3615" w:type="dxa"/>
          </w:tcPr>
          <w:p w:rsidR="00CE0C04" w:rsidRPr="00CE0C04" w:rsidRDefault="00CE0C04" w:rsidP="00CE0C04">
            <w:pPr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Пакет фасовочный полиэтиленовый, в рулоне или упаковке. Размер 10×8×27.</w:t>
            </w:r>
          </w:p>
        </w:tc>
        <w:tc>
          <w:tcPr>
            <w:tcW w:w="1134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CE0C04" w:rsidRPr="00CE0C04" w:rsidRDefault="00CE0C04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4</w:t>
            </w:r>
            <w:r w:rsidR="00620875">
              <w:rPr>
                <w:sz w:val="20"/>
                <w:szCs w:val="20"/>
              </w:rPr>
              <w:t>5</w:t>
            </w:r>
            <w:r w:rsidRPr="00CE0C04">
              <w:rPr>
                <w:sz w:val="20"/>
                <w:szCs w:val="20"/>
              </w:rPr>
              <w:t xml:space="preserve"> 000</w:t>
            </w:r>
          </w:p>
        </w:tc>
      </w:tr>
      <w:tr w:rsidR="00CE0C04" w:rsidRPr="00CE0C04" w:rsidTr="00CE0C04">
        <w:trPr>
          <w:trHeight w:val="710"/>
          <w:jc w:val="center"/>
        </w:trPr>
        <w:tc>
          <w:tcPr>
            <w:tcW w:w="560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22.22.19.000</w:t>
            </w:r>
          </w:p>
        </w:tc>
        <w:tc>
          <w:tcPr>
            <w:tcW w:w="1134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22.22</w:t>
            </w:r>
          </w:p>
        </w:tc>
        <w:tc>
          <w:tcPr>
            <w:tcW w:w="1772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Пакет</w:t>
            </w:r>
            <w:r>
              <w:rPr>
                <w:bCs/>
                <w:sz w:val="20"/>
                <w:szCs w:val="20"/>
              </w:rPr>
              <w:br/>
            </w:r>
            <w:r w:rsidRPr="00CE0C04">
              <w:rPr>
                <w:bCs/>
                <w:sz w:val="20"/>
                <w:szCs w:val="20"/>
              </w:rPr>
              <w:t>фасовочный</w:t>
            </w:r>
          </w:p>
        </w:tc>
        <w:tc>
          <w:tcPr>
            <w:tcW w:w="3615" w:type="dxa"/>
          </w:tcPr>
          <w:p w:rsidR="00CE0C04" w:rsidRPr="00CE0C04" w:rsidRDefault="00CE0C04" w:rsidP="00CE0C04">
            <w:pPr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Пакет фасовочный полиэтиленовый, в рулоне или упаковке. Размер 25×37/6 мкм.</w:t>
            </w:r>
          </w:p>
        </w:tc>
        <w:tc>
          <w:tcPr>
            <w:tcW w:w="1134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CE0C04" w:rsidRPr="00CE0C04" w:rsidRDefault="00CE0C04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4</w:t>
            </w:r>
            <w:r w:rsidR="00620875">
              <w:rPr>
                <w:sz w:val="20"/>
                <w:szCs w:val="20"/>
              </w:rPr>
              <w:t>2</w:t>
            </w:r>
            <w:r w:rsidRPr="00CE0C04">
              <w:rPr>
                <w:sz w:val="20"/>
                <w:szCs w:val="20"/>
              </w:rPr>
              <w:t xml:space="preserve"> 000</w:t>
            </w:r>
          </w:p>
        </w:tc>
      </w:tr>
      <w:tr w:rsidR="00CE0C04" w:rsidRPr="00CE0C04" w:rsidTr="00CE0C04">
        <w:trPr>
          <w:trHeight w:val="923"/>
          <w:jc w:val="center"/>
        </w:trPr>
        <w:tc>
          <w:tcPr>
            <w:tcW w:w="560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22.29.23.110</w:t>
            </w:r>
          </w:p>
        </w:tc>
        <w:tc>
          <w:tcPr>
            <w:tcW w:w="1134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22.29</w:t>
            </w:r>
          </w:p>
        </w:tc>
        <w:tc>
          <w:tcPr>
            <w:tcW w:w="1772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Стакан</w:t>
            </w:r>
            <w:r>
              <w:rPr>
                <w:bCs/>
                <w:sz w:val="20"/>
                <w:szCs w:val="20"/>
              </w:rPr>
              <w:br/>
            </w:r>
            <w:r w:rsidRPr="00CE0C04">
              <w:rPr>
                <w:bCs/>
                <w:sz w:val="20"/>
                <w:szCs w:val="20"/>
              </w:rPr>
              <w:t>пластиковый</w:t>
            </w:r>
          </w:p>
        </w:tc>
        <w:tc>
          <w:tcPr>
            <w:tcW w:w="3615" w:type="dxa"/>
          </w:tcPr>
          <w:p w:rsidR="00CE0C04" w:rsidRPr="00CE0C04" w:rsidRDefault="00CE0C04" w:rsidP="00CE0C04">
            <w:pPr>
              <w:rPr>
                <w:bCs/>
                <w:sz w:val="20"/>
                <w:szCs w:val="20"/>
              </w:rPr>
            </w:pPr>
            <w:proofErr w:type="gramStart"/>
            <w:r w:rsidRPr="00CE0C04">
              <w:rPr>
                <w:bCs/>
                <w:sz w:val="20"/>
                <w:szCs w:val="20"/>
              </w:rPr>
              <w:t>Стакан одноразовый,  пищевой, пл</w:t>
            </w:r>
            <w:r w:rsidRPr="00CE0C04">
              <w:rPr>
                <w:bCs/>
                <w:sz w:val="20"/>
                <w:szCs w:val="20"/>
              </w:rPr>
              <w:t>а</w:t>
            </w:r>
            <w:r w:rsidRPr="00CE0C04">
              <w:rPr>
                <w:bCs/>
                <w:sz w:val="20"/>
                <w:szCs w:val="20"/>
              </w:rPr>
              <w:t>стиковый из РР, применяется для гор</w:t>
            </w:r>
            <w:r w:rsidRPr="00CE0C04">
              <w:rPr>
                <w:bCs/>
                <w:sz w:val="20"/>
                <w:szCs w:val="20"/>
              </w:rPr>
              <w:t>я</w:t>
            </w:r>
            <w:r w:rsidRPr="00CE0C04">
              <w:rPr>
                <w:bCs/>
                <w:sz w:val="20"/>
                <w:szCs w:val="20"/>
              </w:rPr>
              <w:t xml:space="preserve">чих и холодный напитков, вместимость - 200 мл. </w:t>
            </w:r>
            <w:proofErr w:type="gramEnd"/>
          </w:p>
          <w:p w:rsidR="00CE0C04" w:rsidRPr="00CE0C04" w:rsidRDefault="00CE0C04" w:rsidP="00CE0C04">
            <w:pPr>
              <w:rPr>
                <w:bCs/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Цвет – прозрачный или белый.</w:t>
            </w:r>
          </w:p>
          <w:p w:rsidR="00CE0C04" w:rsidRPr="00CE0C04" w:rsidRDefault="00CE0C04" w:rsidP="00CE0C04">
            <w:pPr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 xml:space="preserve">Соответствие ГОСТ </w:t>
            </w:r>
            <w:proofErr w:type="gramStart"/>
            <w:r w:rsidRPr="00CE0C04">
              <w:rPr>
                <w:bCs/>
                <w:sz w:val="20"/>
                <w:szCs w:val="20"/>
              </w:rPr>
              <w:t>Р</w:t>
            </w:r>
            <w:proofErr w:type="gramEnd"/>
            <w:r w:rsidRPr="00CE0C04">
              <w:rPr>
                <w:bCs/>
                <w:sz w:val="20"/>
                <w:szCs w:val="20"/>
              </w:rPr>
              <w:t xml:space="preserve"> 50962-96.</w:t>
            </w:r>
          </w:p>
        </w:tc>
        <w:tc>
          <w:tcPr>
            <w:tcW w:w="1134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45 000</w:t>
            </w:r>
          </w:p>
        </w:tc>
      </w:tr>
      <w:tr w:rsidR="00CE0C04" w:rsidRPr="00CE0C04" w:rsidTr="00CE0C04">
        <w:trPr>
          <w:trHeight w:val="923"/>
          <w:jc w:val="center"/>
        </w:trPr>
        <w:tc>
          <w:tcPr>
            <w:tcW w:w="560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275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22.29.23.110</w:t>
            </w:r>
          </w:p>
        </w:tc>
        <w:tc>
          <w:tcPr>
            <w:tcW w:w="1134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22.29</w:t>
            </w:r>
          </w:p>
        </w:tc>
        <w:tc>
          <w:tcPr>
            <w:tcW w:w="1772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Вилка</w:t>
            </w:r>
          </w:p>
        </w:tc>
        <w:tc>
          <w:tcPr>
            <w:tcW w:w="3615" w:type="dxa"/>
          </w:tcPr>
          <w:p w:rsidR="00CE0C04" w:rsidRPr="00CE0C04" w:rsidRDefault="00CE0C04" w:rsidP="00CE0C04">
            <w:pPr>
              <w:rPr>
                <w:bCs/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Вилка одноразовая, пищевая, пласт</w:t>
            </w:r>
            <w:r w:rsidRPr="00CE0C04">
              <w:rPr>
                <w:bCs/>
                <w:sz w:val="20"/>
                <w:szCs w:val="20"/>
              </w:rPr>
              <w:t>и</w:t>
            </w:r>
            <w:r w:rsidRPr="00CE0C04">
              <w:rPr>
                <w:bCs/>
                <w:sz w:val="20"/>
                <w:szCs w:val="20"/>
              </w:rPr>
              <w:t xml:space="preserve">ковая из РР, применяется для горячих и холодных блюд. </w:t>
            </w:r>
          </w:p>
          <w:p w:rsidR="00CE0C04" w:rsidRPr="00CE0C04" w:rsidRDefault="00CE0C04" w:rsidP="00CE0C04">
            <w:pPr>
              <w:rPr>
                <w:bCs/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Цвет – белый.</w:t>
            </w:r>
          </w:p>
          <w:p w:rsidR="00CE0C04" w:rsidRPr="00CE0C04" w:rsidRDefault="00CE0C04" w:rsidP="00CE0C04">
            <w:pPr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 xml:space="preserve">Соответствие ГОСТ </w:t>
            </w:r>
            <w:proofErr w:type="gramStart"/>
            <w:r w:rsidRPr="00CE0C04">
              <w:rPr>
                <w:bCs/>
                <w:sz w:val="20"/>
                <w:szCs w:val="20"/>
              </w:rPr>
              <w:t>Р</w:t>
            </w:r>
            <w:proofErr w:type="gramEnd"/>
            <w:r w:rsidRPr="00CE0C04">
              <w:rPr>
                <w:bCs/>
                <w:sz w:val="20"/>
                <w:szCs w:val="20"/>
              </w:rPr>
              <w:t xml:space="preserve"> 50962-96.</w:t>
            </w:r>
          </w:p>
        </w:tc>
        <w:tc>
          <w:tcPr>
            <w:tcW w:w="1134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12 000</w:t>
            </w:r>
          </w:p>
        </w:tc>
      </w:tr>
      <w:tr w:rsidR="00620875" w:rsidRPr="00CE0C04" w:rsidTr="00620875">
        <w:trPr>
          <w:trHeight w:val="923"/>
          <w:jc w:val="center"/>
        </w:trPr>
        <w:tc>
          <w:tcPr>
            <w:tcW w:w="560" w:type="dxa"/>
            <w:vAlign w:val="center"/>
          </w:tcPr>
          <w:p w:rsidR="00620875" w:rsidRPr="00CE0C04" w:rsidRDefault="00620875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620875" w:rsidRPr="00CE0C04" w:rsidRDefault="00620875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22.22.19.000</w:t>
            </w:r>
          </w:p>
        </w:tc>
        <w:tc>
          <w:tcPr>
            <w:tcW w:w="1134" w:type="dxa"/>
            <w:vAlign w:val="center"/>
          </w:tcPr>
          <w:p w:rsidR="00620875" w:rsidRPr="00CE0C04" w:rsidRDefault="00620875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22.22</w:t>
            </w:r>
          </w:p>
        </w:tc>
        <w:tc>
          <w:tcPr>
            <w:tcW w:w="1772" w:type="dxa"/>
            <w:vAlign w:val="center"/>
          </w:tcPr>
          <w:p w:rsidR="00620875" w:rsidRPr="00CE0C04" w:rsidRDefault="00620875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Пленка пищевая</w:t>
            </w:r>
          </w:p>
        </w:tc>
        <w:tc>
          <w:tcPr>
            <w:tcW w:w="3615" w:type="dxa"/>
          </w:tcPr>
          <w:p w:rsidR="00620875" w:rsidRPr="00CE0C04" w:rsidRDefault="00620875" w:rsidP="00CE0C04">
            <w:pPr>
              <w:rPr>
                <w:bCs/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Упаковочный материал - пленка пищ</w:t>
            </w:r>
            <w:r w:rsidRPr="00CE0C04">
              <w:rPr>
                <w:bCs/>
                <w:sz w:val="20"/>
                <w:szCs w:val="20"/>
              </w:rPr>
              <w:t>е</w:t>
            </w:r>
            <w:r w:rsidRPr="00CE0C04">
              <w:rPr>
                <w:bCs/>
                <w:sz w:val="20"/>
                <w:szCs w:val="20"/>
              </w:rPr>
              <w:t>вая ПВХ или ПЭ, цвет - прозрачный.</w:t>
            </w:r>
          </w:p>
          <w:p w:rsidR="00620875" w:rsidRPr="00CE0C04" w:rsidRDefault="00620875" w:rsidP="00CE0C04">
            <w:pPr>
              <w:rPr>
                <w:bCs/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Используется для надежной изоляции от окружающей среды продуктов п</w:t>
            </w:r>
            <w:r w:rsidRPr="00CE0C04">
              <w:rPr>
                <w:bCs/>
                <w:sz w:val="20"/>
                <w:szCs w:val="20"/>
              </w:rPr>
              <w:t>и</w:t>
            </w:r>
            <w:r w:rsidRPr="00CE0C04">
              <w:rPr>
                <w:bCs/>
                <w:sz w:val="20"/>
                <w:szCs w:val="20"/>
              </w:rPr>
              <w:t>тания.</w:t>
            </w:r>
          </w:p>
          <w:p w:rsidR="00620875" w:rsidRPr="00CE0C04" w:rsidRDefault="00620875" w:rsidP="00CE0C04">
            <w:pPr>
              <w:rPr>
                <w:bCs/>
                <w:sz w:val="20"/>
                <w:szCs w:val="20"/>
              </w:rPr>
            </w:pPr>
            <w:proofErr w:type="gramStart"/>
            <w:r w:rsidRPr="00CE0C04">
              <w:rPr>
                <w:bCs/>
                <w:sz w:val="20"/>
                <w:szCs w:val="20"/>
              </w:rPr>
              <w:t>Предназначен</w:t>
            </w:r>
            <w:proofErr w:type="gramEnd"/>
            <w:r w:rsidRPr="00CE0C04">
              <w:rPr>
                <w:bCs/>
                <w:sz w:val="20"/>
                <w:szCs w:val="20"/>
              </w:rPr>
              <w:t xml:space="preserve"> для ручной упаковке.</w:t>
            </w:r>
          </w:p>
          <w:p w:rsidR="00620875" w:rsidRPr="00CE0C04" w:rsidRDefault="00620875" w:rsidP="00CE0C04">
            <w:pPr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Размер 30 см/200 м.</w:t>
            </w:r>
          </w:p>
        </w:tc>
        <w:tc>
          <w:tcPr>
            <w:tcW w:w="1134" w:type="dxa"/>
            <w:vAlign w:val="center"/>
          </w:tcPr>
          <w:p w:rsidR="00620875" w:rsidRPr="00620875" w:rsidRDefault="00620875" w:rsidP="00620875">
            <w:pPr>
              <w:jc w:val="center"/>
              <w:rPr>
                <w:sz w:val="20"/>
                <w:szCs w:val="20"/>
              </w:rPr>
            </w:pPr>
            <w:r w:rsidRPr="00620875">
              <w:rPr>
                <w:sz w:val="20"/>
                <w:szCs w:val="20"/>
              </w:rPr>
              <w:t>рулон</w:t>
            </w:r>
          </w:p>
        </w:tc>
        <w:tc>
          <w:tcPr>
            <w:tcW w:w="841" w:type="dxa"/>
            <w:vAlign w:val="center"/>
          </w:tcPr>
          <w:p w:rsidR="00620875" w:rsidRPr="00CE0C04" w:rsidRDefault="00620875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48</w:t>
            </w:r>
          </w:p>
        </w:tc>
      </w:tr>
      <w:tr w:rsidR="00620875" w:rsidRPr="00CE0C04" w:rsidTr="00620875">
        <w:trPr>
          <w:trHeight w:val="923"/>
          <w:jc w:val="center"/>
        </w:trPr>
        <w:tc>
          <w:tcPr>
            <w:tcW w:w="560" w:type="dxa"/>
            <w:vAlign w:val="center"/>
          </w:tcPr>
          <w:p w:rsidR="00620875" w:rsidRPr="00CE0C04" w:rsidRDefault="00620875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620875" w:rsidRPr="00CE0C04" w:rsidRDefault="00620875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22.22.19.000</w:t>
            </w:r>
          </w:p>
        </w:tc>
        <w:tc>
          <w:tcPr>
            <w:tcW w:w="1134" w:type="dxa"/>
            <w:vAlign w:val="center"/>
          </w:tcPr>
          <w:p w:rsidR="00620875" w:rsidRPr="00CE0C04" w:rsidRDefault="00620875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22.22</w:t>
            </w:r>
          </w:p>
        </w:tc>
        <w:tc>
          <w:tcPr>
            <w:tcW w:w="1772" w:type="dxa"/>
            <w:vAlign w:val="center"/>
          </w:tcPr>
          <w:p w:rsidR="00620875" w:rsidRPr="00CE0C04" w:rsidRDefault="00620875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Пленка пищевая</w:t>
            </w:r>
          </w:p>
        </w:tc>
        <w:tc>
          <w:tcPr>
            <w:tcW w:w="3615" w:type="dxa"/>
          </w:tcPr>
          <w:p w:rsidR="00620875" w:rsidRPr="00CE0C04" w:rsidRDefault="00620875" w:rsidP="00CE0C04">
            <w:pPr>
              <w:rPr>
                <w:bCs/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 xml:space="preserve">Упаковочный материал-пленка </w:t>
            </w:r>
            <w:proofErr w:type="gramStart"/>
            <w:r w:rsidRPr="00CE0C04">
              <w:rPr>
                <w:bCs/>
                <w:sz w:val="20"/>
                <w:szCs w:val="20"/>
              </w:rPr>
              <w:t>пищ</w:t>
            </w:r>
            <w:r w:rsidRPr="00CE0C04">
              <w:rPr>
                <w:bCs/>
                <w:sz w:val="20"/>
                <w:szCs w:val="20"/>
              </w:rPr>
              <w:t>е</w:t>
            </w:r>
            <w:r w:rsidRPr="00CE0C04">
              <w:rPr>
                <w:bCs/>
                <w:sz w:val="20"/>
                <w:szCs w:val="20"/>
              </w:rPr>
              <w:t>вая</w:t>
            </w:r>
            <w:proofErr w:type="gramEnd"/>
            <w:r w:rsidRPr="00CE0C04">
              <w:rPr>
                <w:bCs/>
                <w:sz w:val="20"/>
                <w:szCs w:val="20"/>
              </w:rPr>
              <w:t xml:space="preserve"> ПВХ или ПЭ, цвет - прозрачный.</w:t>
            </w:r>
          </w:p>
          <w:p w:rsidR="00620875" w:rsidRPr="00CE0C04" w:rsidRDefault="00620875" w:rsidP="00CE0C04">
            <w:pPr>
              <w:rPr>
                <w:bCs/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Используется для надежной изоляции от окружающей среды продуктов п</w:t>
            </w:r>
            <w:r w:rsidRPr="00CE0C04">
              <w:rPr>
                <w:bCs/>
                <w:sz w:val="20"/>
                <w:szCs w:val="20"/>
              </w:rPr>
              <w:t>и</w:t>
            </w:r>
            <w:r w:rsidRPr="00CE0C04">
              <w:rPr>
                <w:bCs/>
                <w:sz w:val="20"/>
                <w:szCs w:val="20"/>
              </w:rPr>
              <w:t>тания.</w:t>
            </w:r>
          </w:p>
          <w:p w:rsidR="00620875" w:rsidRPr="00CE0C04" w:rsidRDefault="00620875" w:rsidP="00CE0C04">
            <w:pPr>
              <w:rPr>
                <w:bCs/>
                <w:sz w:val="20"/>
                <w:szCs w:val="20"/>
              </w:rPr>
            </w:pPr>
            <w:proofErr w:type="gramStart"/>
            <w:r w:rsidRPr="00CE0C04">
              <w:rPr>
                <w:bCs/>
                <w:sz w:val="20"/>
                <w:szCs w:val="20"/>
              </w:rPr>
              <w:t>Предназначена</w:t>
            </w:r>
            <w:proofErr w:type="gramEnd"/>
            <w:r w:rsidRPr="00CE0C04">
              <w:rPr>
                <w:bCs/>
                <w:sz w:val="20"/>
                <w:szCs w:val="20"/>
              </w:rPr>
              <w:t xml:space="preserve"> для ручной упаковки.</w:t>
            </w:r>
          </w:p>
          <w:p w:rsidR="00620875" w:rsidRPr="00CE0C04" w:rsidRDefault="00620875" w:rsidP="00CE0C04">
            <w:pPr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Размер 45см/200 м.</w:t>
            </w:r>
          </w:p>
        </w:tc>
        <w:tc>
          <w:tcPr>
            <w:tcW w:w="1134" w:type="dxa"/>
            <w:vAlign w:val="center"/>
          </w:tcPr>
          <w:p w:rsidR="00620875" w:rsidRPr="00620875" w:rsidRDefault="00620875" w:rsidP="00620875">
            <w:pPr>
              <w:jc w:val="center"/>
              <w:rPr>
                <w:sz w:val="20"/>
                <w:szCs w:val="20"/>
              </w:rPr>
            </w:pPr>
            <w:r w:rsidRPr="00620875">
              <w:rPr>
                <w:sz w:val="20"/>
                <w:szCs w:val="20"/>
              </w:rPr>
              <w:t>рулон</w:t>
            </w:r>
          </w:p>
        </w:tc>
        <w:tc>
          <w:tcPr>
            <w:tcW w:w="841" w:type="dxa"/>
            <w:vAlign w:val="center"/>
          </w:tcPr>
          <w:p w:rsidR="00620875" w:rsidRPr="00CE0C04" w:rsidRDefault="00620875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CE0C04" w:rsidRPr="00CE0C04" w:rsidTr="00CE0C04">
        <w:trPr>
          <w:trHeight w:val="923"/>
          <w:jc w:val="center"/>
        </w:trPr>
        <w:tc>
          <w:tcPr>
            <w:tcW w:w="560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22.29.23.120</w:t>
            </w:r>
          </w:p>
        </w:tc>
        <w:tc>
          <w:tcPr>
            <w:tcW w:w="1134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22.29</w:t>
            </w:r>
          </w:p>
        </w:tc>
        <w:tc>
          <w:tcPr>
            <w:tcW w:w="1772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Пакет для мусора</w:t>
            </w:r>
          </w:p>
        </w:tc>
        <w:tc>
          <w:tcPr>
            <w:tcW w:w="3615" w:type="dxa"/>
          </w:tcPr>
          <w:p w:rsidR="00CE0C04" w:rsidRPr="00CE0C04" w:rsidRDefault="00CE0C04" w:rsidP="00CE0C04">
            <w:pPr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Мешки мусорные полиэтиленовые на 30 литр. Используются для сбора, хр</w:t>
            </w:r>
            <w:r w:rsidRPr="00CE0C04">
              <w:rPr>
                <w:bCs/>
                <w:sz w:val="20"/>
                <w:szCs w:val="20"/>
              </w:rPr>
              <w:t>а</w:t>
            </w:r>
            <w:r w:rsidRPr="00CE0C04">
              <w:rPr>
                <w:bCs/>
                <w:sz w:val="20"/>
                <w:szCs w:val="20"/>
              </w:rPr>
              <w:t>нения и утилизации различного мусора и отходов.</w:t>
            </w:r>
          </w:p>
        </w:tc>
        <w:tc>
          <w:tcPr>
            <w:tcW w:w="1134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рулон</w:t>
            </w:r>
          </w:p>
        </w:tc>
        <w:tc>
          <w:tcPr>
            <w:tcW w:w="841" w:type="dxa"/>
            <w:vAlign w:val="center"/>
          </w:tcPr>
          <w:p w:rsidR="00CE0C04" w:rsidRPr="00CE0C04" w:rsidRDefault="00C5706E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CE0C04" w:rsidRPr="00CE0C04" w:rsidTr="00CE0C04">
        <w:trPr>
          <w:trHeight w:val="923"/>
          <w:jc w:val="center"/>
        </w:trPr>
        <w:tc>
          <w:tcPr>
            <w:tcW w:w="560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22.29.23.120</w:t>
            </w:r>
          </w:p>
        </w:tc>
        <w:tc>
          <w:tcPr>
            <w:tcW w:w="1134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22.29</w:t>
            </w:r>
          </w:p>
        </w:tc>
        <w:tc>
          <w:tcPr>
            <w:tcW w:w="1772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Пакет для мусора</w:t>
            </w:r>
          </w:p>
        </w:tc>
        <w:tc>
          <w:tcPr>
            <w:tcW w:w="3615" w:type="dxa"/>
          </w:tcPr>
          <w:p w:rsidR="00CE0C04" w:rsidRPr="00CE0C04" w:rsidRDefault="00CE0C04" w:rsidP="00CE0C04">
            <w:pPr>
              <w:rPr>
                <w:bCs/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Мешки мусорные полиэтиленовые на 120 литр. Используются для сбора, хранения и утилизации различного мусора и отходов.</w:t>
            </w:r>
          </w:p>
          <w:p w:rsidR="00CE0C04" w:rsidRPr="00CE0C04" w:rsidRDefault="00CE0C04" w:rsidP="00CE0C04">
            <w:pPr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Цвет – черный или цветной.</w:t>
            </w:r>
          </w:p>
        </w:tc>
        <w:tc>
          <w:tcPr>
            <w:tcW w:w="1134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CE0C04" w:rsidRPr="00CE0C04" w:rsidRDefault="00620875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CE0C04" w:rsidRPr="00CE0C04" w:rsidTr="00CE0C04">
        <w:trPr>
          <w:trHeight w:val="923"/>
          <w:jc w:val="center"/>
        </w:trPr>
        <w:tc>
          <w:tcPr>
            <w:tcW w:w="560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22.22.19.000</w:t>
            </w:r>
          </w:p>
        </w:tc>
        <w:tc>
          <w:tcPr>
            <w:tcW w:w="1134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22.22</w:t>
            </w:r>
          </w:p>
        </w:tc>
        <w:tc>
          <w:tcPr>
            <w:tcW w:w="1772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Пакет - майка</w:t>
            </w:r>
          </w:p>
        </w:tc>
        <w:tc>
          <w:tcPr>
            <w:tcW w:w="3615" w:type="dxa"/>
          </w:tcPr>
          <w:p w:rsidR="00CE0C04" w:rsidRPr="00CE0C04" w:rsidRDefault="00CE0C04" w:rsidP="00CE0C04">
            <w:pPr>
              <w:rPr>
                <w:bCs/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Пакет-майка, изготавливается из пол</w:t>
            </w:r>
            <w:r w:rsidRPr="00CE0C04">
              <w:rPr>
                <w:bCs/>
                <w:sz w:val="20"/>
                <w:szCs w:val="20"/>
              </w:rPr>
              <w:t>и</w:t>
            </w:r>
            <w:r w:rsidRPr="00CE0C04">
              <w:rPr>
                <w:bCs/>
                <w:sz w:val="20"/>
                <w:szCs w:val="20"/>
              </w:rPr>
              <w:t>этилена низкого давления (ПНД), то</w:t>
            </w:r>
            <w:r w:rsidRPr="00CE0C04">
              <w:rPr>
                <w:bCs/>
                <w:sz w:val="20"/>
                <w:szCs w:val="20"/>
              </w:rPr>
              <w:t>л</w:t>
            </w:r>
            <w:r w:rsidRPr="00CE0C04">
              <w:rPr>
                <w:bCs/>
                <w:sz w:val="20"/>
                <w:szCs w:val="20"/>
              </w:rPr>
              <w:t>щина пленки 33 мкм, предназначен для переноски продуктов. Размер 310×80. Цвет может быть: белый, прозрачный, цветной.</w:t>
            </w:r>
          </w:p>
          <w:p w:rsidR="00CE0C04" w:rsidRPr="00CE0C04" w:rsidRDefault="00CE0C04" w:rsidP="00CE0C04">
            <w:pPr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 xml:space="preserve">ГОСТ </w:t>
            </w:r>
            <w:proofErr w:type="gramStart"/>
            <w:r w:rsidRPr="00CE0C04">
              <w:rPr>
                <w:bCs/>
                <w:sz w:val="20"/>
                <w:szCs w:val="20"/>
              </w:rPr>
              <w:t>Р</w:t>
            </w:r>
            <w:proofErr w:type="gramEnd"/>
            <w:r w:rsidRPr="00CE0C04">
              <w:rPr>
                <w:bCs/>
                <w:sz w:val="20"/>
                <w:szCs w:val="20"/>
              </w:rPr>
              <w:t xml:space="preserve"> 50962-96</w:t>
            </w:r>
          </w:p>
        </w:tc>
        <w:tc>
          <w:tcPr>
            <w:tcW w:w="1134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CE0C04" w:rsidRPr="00CE0C04" w:rsidRDefault="00620875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CE0C04" w:rsidRPr="00CE0C04" w:rsidTr="00CE0C04">
        <w:trPr>
          <w:trHeight w:val="923"/>
          <w:jc w:val="center"/>
        </w:trPr>
        <w:tc>
          <w:tcPr>
            <w:tcW w:w="560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22.22.19.000</w:t>
            </w:r>
          </w:p>
        </w:tc>
        <w:tc>
          <w:tcPr>
            <w:tcW w:w="1134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22.22</w:t>
            </w:r>
          </w:p>
        </w:tc>
        <w:tc>
          <w:tcPr>
            <w:tcW w:w="1772" w:type="dxa"/>
            <w:vAlign w:val="center"/>
          </w:tcPr>
          <w:p w:rsidR="00CE0C04" w:rsidRPr="00CE0C04" w:rsidRDefault="00CE0C04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Тортовая коробка (</w:t>
            </w:r>
            <w:proofErr w:type="spellStart"/>
            <w:r w:rsidRPr="00CE0C04">
              <w:rPr>
                <w:bCs/>
                <w:sz w:val="20"/>
                <w:szCs w:val="20"/>
              </w:rPr>
              <w:t>Тортница</w:t>
            </w:r>
            <w:proofErr w:type="spellEnd"/>
            <w:r w:rsidRPr="00CE0C04">
              <w:rPr>
                <w:bCs/>
                <w:sz w:val="20"/>
                <w:szCs w:val="20"/>
              </w:rPr>
              <w:t xml:space="preserve"> Т-1</w:t>
            </w:r>
            <w:r w:rsidR="00620875">
              <w:rPr>
                <w:bCs/>
                <w:sz w:val="20"/>
                <w:szCs w:val="20"/>
              </w:rPr>
              <w:t>4</w:t>
            </w:r>
            <w:r w:rsidRPr="00CE0C0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:rsidR="00CE0C04" w:rsidRPr="00CE0C04" w:rsidRDefault="00CE0C04" w:rsidP="00CE0C04">
            <w:pPr>
              <w:rPr>
                <w:bCs/>
                <w:sz w:val="20"/>
                <w:szCs w:val="20"/>
              </w:rPr>
            </w:pPr>
            <w:proofErr w:type="spellStart"/>
            <w:r w:rsidRPr="00CE0C04">
              <w:rPr>
                <w:bCs/>
                <w:sz w:val="20"/>
                <w:szCs w:val="20"/>
              </w:rPr>
              <w:t>Тортница</w:t>
            </w:r>
            <w:proofErr w:type="spellEnd"/>
            <w:r w:rsidRPr="00CE0C04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CE0C04">
              <w:rPr>
                <w:bCs/>
                <w:sz w:val="20"/>
                <w:szCs w:val="20"/>
              </w:rPr>
              <w:t>одноразовая</w:t>
            </w:r>
            <w:proofErr w:type="gramEnd"/>
            <w:r w:rsidRPr="00CE0C04">
              <w:rPr>
                <w:bCs/>
                <w:sz w:val="20"/>
                <w:szCs w:val="20"/>
              </w:rPr>
              <w:t>, пищевая, пл</w:t>
            </w:r>
            <w:r w:rsidRPr="00CE0C04">
              <w:rPr>
                <w:bCs/>
                <w:sz w:val="20"/>
                <w:szCs w:val="20"/>
              </w:rPr>
              <w:t>а</w:t>
            </w:r>
            <w:r w:rsidRPr="00CE0C04">
              <w:rPr>
                <w:bCs/>
                <w:sz w:val="20"/>
                <w:szCs w:val="20"/>
              </w:rPr>
              <w:t>стиковая с крышкой, применяется для холодных и горячих (от – 20 до +80</w:t>
            </w:r>
            <w:r w:rsidRPr="00CE0C04">
              <w:rPr>
                <w:bCs/>
                <w:sz w:val="20"/>
                <w:szCs w:val="20"/>
                <w:vertAlign w:val="superscript"/>
              </w:rPr>
              <w:t>0</w:t>
            </w:r>
            <w:r w:rsidR="00620875">
              <w:rPr>
                <w:bCs/>
                <w:sz w:val="20"/>
                <w:szCs w:val="20"/>
              </w:rPr>
              <w:t>С) пищевых продуктов. Форма – круглая</w:t>
            </w:r>
            <w:r w:rsidRPr="00CE0C04">
              <w:rPr>
                <w:bCs/>
                <w:sz w:val="20"/>
                <w:szCs w:val="20"/>
              </w:rPr>
              <w:t xml:space="preserve">, размер – </w:t>
            </w:r>
            <w:r w:rsidR="00620875">
              <w:rPr>
                <w:bCs/>
                <w:sz w:val="20"/>
                <w:szCs w:val="20"/>
                <w:lang w:val="en-US"/>
              </w:rPr>
              <w:t>d 28</w:t>
            </w:r>
            <w:r w:rsidRPr="00CE0C04">
              <w:rPr>
                <w:bCs/>
                <w:sz w:val="20"/>
                <w:szCs w:val="20"/>
              </w:rPr>
              <w:t xml:space="preserve"> см. Должна обладать в</w:t>
            </w:r>
            <w:r w:rsidRPr="00CE0C04">
              <w:rPr>
                <w:bCs/>
                <w:sz w:val="20"/>
                <w:szCs w:val="20"/>
              </w:rPr>
              <w:t>ы</w:t>
            </w:r>
            <w:r w:rsidRPr="00CE0C04">
              <w:rPr>
                <w:bCs/>
                <w:sz w:val="20"/>
                <w:szCs w:val="20"/>
              </w:rPr>
              <w:t>сокой механической прочностью, цвет – пр</w:t>
            </w:r>
            <w:r w:rsidRPr="00CE0C04">
              <w:rPr>
                <w:bCs/>
                <w:sz w:val="20"/>
                <w:szCs w:val="20"/>
              </w:rPr>
              <w:t>о</w:t>
            </w:r>
            <w:r w:rsidRPr="00CE0C04">
              <w:rPr>
                <w:bCs/>
                <w:sz w:val="20"/>
                <w:szCs w:val="20"/>
              </w:rPr>
              <w:t>зрачный.</w:t>
            </w:r>
          </w:p>
          <w:p w:rsidR="00CE0C04" w:rsidRPr="00CE0C04" w:rsidRDefault="00CE0C04" w:rsidP="00CE0C04">
            <w:pPr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 xml:space="preserve">Соответствие ГОСТ </w:t>
            </w:r>
            <w:proofErr w:type="gramStart"/>
            <w:r w:rsidRPr="00CE0C04">
              <w:rPr>
                <w:bCs/>
                <w:sz w:val="20"/>
                <w:szCs w:val="20"/>
              </w:rPr>
              <w:t>Р</w:t>
            </w:r>
            <w:proofErr w:type="gramEnd"/>
            <w:r w:rsidRPr="00CE0C04">
              <w:rPr>
                <w:bCs/>
                <w:sz w:val="20"/>
                <w:szCs w:val="20"/>
              </w:rPr>
              <w:t xml:space="preserve"> 50962-96.</w:t>
            </w:r>
          </w:p>
        </w:tc>
        <w:tc>
          <w:tcPr>
            <w:tcW w:w="1134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CE0C04" w:rsidRPr="00620875" w:rsidRDefault="00620875" w:rsidP="00CE0C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</w:tr>
      <w:tr w:rsidR="00CE0C04" w:rsidRPr="00CE0C04" w:rsidTr="00CE0C04">
        <w:trPr>
          <w:trHeight w:val="923"/>
          <w:jc w:val="center"/>
        </w:trPr>
        <w:tc>
          <w:tcPr>
            <w:tcW w:w="560" w:type="dxa"/>
            <w:vAlign w:val="center"/>
          </w:tcPr>
          <w:p w:rsidR="00CE0C04" w:rsidRPr="00620875" w:rsidRDefault="00CE0C04" w:rsidP="00620875">
            <w:pPr>
              <w:jc w:val="center"/>
              <w:rPr>
                <w:sz w:val="20"/>
                <w:szCs w:val="20"/>
                <w:lang w:val="en-US"/>
              </w:rPr>
            </w:pPr>
            <w:r w:rsidRPr="00CE0C04">
              <w:rPr>
                <w:sz w:val="20"/>
                <w:szCs w:val="20"/>
              </w:rPr>
              <w:t>1</w:t>
            </w:r>
            <w:r w:rsidR="0062087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22.29.23.110</w:t>
            </w:r>
          </w:p>
        </w:tc>
        <w:tc>
          <w:tcPr>
            <w:tcW w:w="1134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22.29</w:t>
            </w:r>
          </w:p>
        </w:tc>
        <w:tc>
          <w:tcPr>
            <w:tcW w:w="1772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Чашка кофейная</w:t>
            </w:r>
          </w:p>
        </w:tc>
        <w:tc>
          <w:tcPr>
            <w:tcW w:w="3615" w:type="dxa"/>
          </w:tcPr>
          <w:p w:rsidR="00CE0C04" w:rsidRPr="00CE0C04" w:rsidRDefault="00CE0C04" w:rsidP="00CE0C04">
            <w:pPr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Чашка кофейная одноразовая, пласт</w:t>
            </w:r>
            <w:r w:rsidRPr="00CE0C04">
              <w:rPr>
                <w:bCs/>
                <w:sz w:val="20"/>
                <w:szCs w:val="20"/>
              </w:rPr>
              <w:t>и</w:t>
            </w:r>
            <w:r w:rsidRPr="00CE0C04">
              <w:rPr>
                <w:bCs/>
                <w:sz w:val="20"/>
                <w:szCs w:val="20"/>
              </w:rPr>
              <w:t>ковая, коричневая, для холодных и г</w:t>
            </w:r>
            <w:r w:rsidRPr="00CE0C04">
              <w:rPr>
                <w:bCs/>
                <w:sz w:val="20"/>
                <w:szCs w:val="20"/>
              </w:rPr>
              <w:t>о</w:t>
            </w:r>
            <w:r w:rsidRPr="00CE0C04">
              <w:rPr>
                <w:bCs/>
                <w:sz w:val="20"/>
                <w:szCs w:val="20"/>
              </w:rPr>
              <w:t>рячих напитков, изготовлена из проп</w:t>
            </w:r>
            <w:r w:rsidRPr="00CE0C04">
              <w:rPr>
                <w:bCs/>
                <w:sz w:val="20"/>
                <w:szCs w:val="20"/>
              </w:rPr>
              <w:t>и</w:t>
            </w:r>
            <w:r w:rsidRPr="00CE0C04">
              <w:rPr>
                <w:bCs/>
                <w:sz w:val="20"/>
                <w:szCs w:val="20"/>
              </w:rPr>
              <w:t>лена, емкость 0,18…0,2 л.</w:t>
            </w:r>
          </w:p>
        </w:tc>
        <w:tc>
          <w:tcPr>
            <w:tcW w:w="1134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CE0C04" w:rsidRPr="00CE0C04" w:rsidRDefault="00620875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CE0C04" w:rsidRPr="00CE0C04">
              <w:rPr>
                <w:sz w:val="20"/>
                <w:szCs w:val="20"/>
              </w:rPr>
              <w:t xml:space="preserve"> 000</w:t>
            </w:r>
          </w:p>
        </w:tc>
      </w:tr>
      <w:tr w:rsidR="00CE0C04" w:rsidRPr="00CE0C04" w:rsidTr="00CE0C04">
        <w:trPr>
          <w:trHeight w:val="923"/>
          <w:jc w:val="center"/>
        </w:trPr>
        <w:tc>
          <w:tcPr>
            <w:tcW w:w="560" w:type="dxa"/>
            <w:vAlign w:val="center"/>
          </w:tcPr>
          <w:p w:rsidR="00CE0C04" w:rsidRPr="00620875" w:rsidRDefault="00CE0C04" w:rsidP="00620875">
            <w:pPr>
              <w:jc w:val="center"/>
              <w:rPr>
                <w:sz w:val="20"/>
                <w:szCs w:val="20"/>
                <w:lang w:val="en-US"/>
              </w:rPr>
            </w:pPr>
            <w:r w:rsidRPr="00CE0C04">
              <w:rPr>
                <w:sz w:val="20"/>
                <w:szCs w:val="20"/>
              </w:rPr>
              <w:t>1</w:t>
            </w:r>
            <w:r w:rsidR="0062087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13.92.29.110</w:t>
            </w:r>
          </w:p>
        </w:tc>
        <w:tc>
          <w:tcPr>
            <w:tcW w:w="1134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13.92</w:t>
            </w:r>
          </w:p>
        </w:tc>
        <w:tc>
          <w:tcPr>
            <w:tcW w:w="1772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Губка кухонная</w:t>
            </w:r>
          </w:p>
        </w:tc>
        <w:tc>
          <w:tcPr>
            <w:tcW w:w="3615" w:type="dxa"/>
          </w:tcPr>
          <w:p w:rsidR="00CE0C04" w:rsidRPr="00CE0C04" w:rsidRDefault="00CE0C04" w:rsidP="00CE0C04">
            <w:pPr>
              <w:rPr>
                <w:bCs/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Губка кухонная поролоновая (полиур</w:t>
            </w:r>
            <w:r w:rsidRPr="00CE0C04">
              <w:rPr>
                <w:bCs/>
                <w:sz w:val="20"/>
                <w:szCs w:val="20"/>
              </w:rPr>
              <w:t>е</w:t>
            </w:r>
            <w:r w:rsidRPr="00CE0C04">
              <w:rPr>
                <w:bCs/>
                <w:sz w:val="20"/>
                <w:szCs w:val="20"/>
              </w:rPr>
              <w:t>тан) с поверхностным абразивным сл</w:t>
            </w:r>
            <w:r w:rsidRPr="00CE0C04">
              <w:rPr>
                <w:bCs/>
                <w:sz w:val="20"/>
                <w:szCs w:val="20"/>
              </w:rPr>
              <w:t>о</w:t>
            </w:r>
            <w:r w:rsidRPr="00CE0C04">
              <w:rPr>
                <w:bCs/>
                <w:sz w:val="20"/>
                <w:szCs w:val="20"/>
              </w:rPr>
              <w:t>ем.</w:t>
            </w:r>
          </w:p>
          <w:p w:rsidR="00CE0C04" w:rsidRPr="00CE0C04" w:rsidRDefault="00CE0C04" w:rsidP="00CE0C04">
            <w:pPr>
              <w:rPr>
                <w:bCs/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 xml:space="preserve">Используется для мытья посуды. </w:t>
            </w:r>
          </w:p>
          <w:p w:rsidR="00CE0C04" w:rsidRPr="00CE0C04" w:rsidRDefault="00CE0C04" w:rsidP="00CE0C04">
            <w:pPr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Упаковка – 5шт.</w:t>
            </w:r>
          </w:p>
        </w:tc>
        <w:tc>
          <w:tcPr>
            <w:tcW w:w="1134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proofErr w:type="spellStart"/>
            <w:r w:rsidRPr="00CE0C04">
              <w:rPr>
                <w:sz w:val="20"/>
                <w:szCs w:val="20"/>
              </w:rPr>
              <w:t>упак</w:t>
            </w:r>
            <w:proofErr w:type="spellEnd"/>
            <w:r w:rsidRPr="00CE0C04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48</w:t>
            </w:r>
          </w:p>
        </w:tc>
      </w:tr>
      <w:tr w:rsidR="00CE0C04" w:rsidRPr="00CE0C04" w:rsidTr="00CE0C04">
        <w:trPr>
          <w:trHeight w:val="923"/>
          <w:jc w:val="center"/>
        </w:trPr>
        <w:tc>
          <w:tcPr>
            <w:tcW w:w="560" w:type="dxa"/>
            <w:vAlign w:val="center"/>
          </w:tcPr>
          <w:p w:rsidR="00CE0C04" w:rsidRPr="00620875" w:rsidRDefault="00620875" w:rsidP="00CE0C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275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25.</w:t>
            </w:r>
            <w:r>
              <w:rPr>
                <w:sz w:val="20"/>
                <w:szCs w:val="20"/>
              </w:rPr>
              <w:t>99</w:t>
            </w:r>
            <w:r w:rsidRPr="00CE0C0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CE0C04">
              <w:rPr>
                <w:sz w:val="20"/>
                <w:szCs w:val="20"/>
              </w:rPr>
              <w:t>.11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25.93</w:t>
            </w:r>
          </w:p>
        </w:tc>
        <w:tc>
          <w:tcPr>
            <w:tcW w:w="1772" w:type="dxa"/>
            <w:vAlign w:val="center"/>
          </w:tcPr>
          <w:p w:rsidR="00CE0C04" w:rsidRPr="00CE0C04" w:rsidRDefault="00CE0C04" w:rsidP="00CE0C04">
            <w:pPr>
              <w:jc w:val="center"/>
              <w:rPr>
                <w:bCs/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Губка кухонная металлическая</w:t>
            </w:r>
          </w:p>
        </w:tc>
        <w:tc>
          <w:tcPr>
            <w:tcW w:w="3615" w:type="dxa"/>
          </w:tcPr>
          <w:p w:rsidR="00CE0C04" w:rsidRPr="00CE0C04" w:rsidRDefault="00CE0C04" w:rsidP="00CE0C04">
            <w:pPr>
              <w:rPr>
                <w:bCs/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Губка (мочалка) для мытья посуды, металлическая, спиральная.</w:t>
            </w:r>
          </w:p>
        </w:tc>
        <w:tc>
          <w:tcPr>
            <w:tcW w:w="1134" w:type="dxa"/>
            <w:vAlign w:val="center"/>
          </w:tcPr>
          <w:p w:rsidR="00CE0C04" w:rsidRPr="00CE0C04" w:rsidRDefault="00CE0C04" w:rsidP="00CE0C04">
            <w:pPr>
              <w:jc w:val="center"/>
              <w:rPr>
                <w:sz w:val="20"/>
                <w:szCs w:val="20"/>
              </w:rPr>
            </w:pPr>
            <w:proofErr w:type="spellStart"/>
            <w:r w:rsidRPr="00CE0C04">
              <w:rPr>
                <w:sz w:val="20"/>
                <w:szCs w:val="20"/>
              </w:rPr>
              <w:t>упак</w:t>
            </w:r>
            <w:proofErr w:type="spellEnd"/>
            <w:r w:rsidRPr="00CE0C04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CE0C04" w:rsidRPr="00620875" w:rsidRDefault="00620875" w:rsidP="00CE0C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</w:tr>
    </w:tbl>
    <w:p w:rsidR="00CE0C04" w:rsidRDefault="00CE0C0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1D1414" w:rsidRPr="008A4E15" w:rsidRDefault="00071B91" w:rsidP="00071B91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>6.2</w:t>
      </w:r>
      <w:r w:rsidR="001D1414" w:rsidRPr="008A4E15">
        <w:rPr>
          <w:b/>
          <w:bCs/>
          <w:sz w:val="20"/>
          <w:szCs w:val="20"/>
        </w:rPr>
        <w:t xml:space="preserve">. </w:t>
      </w:r>
      <w:r w:rsidR="001D1414"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CE0C04" w:rsidRPr="00CE0C04" w:rsidRDefault="00CE0C04" w:rsidP="00CE0C04">
      <w:pPr>
        <w:numPr>
          <w:ilvl w:val="0"/>
          <w:numId w:val="48"/>
        </w:numPr>
        <w:tabs>
          <w:tab w:val="left" w:pos="426"/>
          <w:tab w:val="left" w:pos="1092"/>
        </w:tabs>
        <w:ind w:left="0" w:firstLine="0"/>
        <w:jc w:val="both"/>
        <w:rPr>
          <w:sz w:val="20"/>
          <w:szCs w:val="20"/>
        </w:rPr>
      </w:pPr>
      <w:r w:rsidRPr="00CE0C04">
        <w:rPr>
          <w:sz w:val="20"/>
          <w:szCs w:val="20"/>
        </w:rPr>
        <w:t>товары должны быть новыми, не использованными;</w:t>
      </w:r>
    </w:p>
    <w:p w:rsidR="00CE0C04" w:rsidRPr="00CE0C04" w:rsidRDefault="00CE0C04" w:rsidP="00CE0C04">
      <w:pPr>
        <w:numPr>
          <w:ilvl w:val="0"/>
          <w:numId w:val="48"/>
        </w:numPr>
        <w:tabs>
          <w:tab w:val="left" w:pos="426"/>
          <w:tab w:val="left" w:pos="1092"/>
        </w:tabs>
        <w:ind w:left="0" w:firstLine="0"/>
        <w:jc w:val="both"/>
        <w:rPr>
          <w:sz w:val="20"/>
          <w:szCs w:val="20"/>
        </w:rPr>
      </w:pPr>
      <w:r w:rsidRPr="00CE0C04">
        <w:rPr>
          <w:sz w:val="20"/>
          <w:szCs w:val="20"/>
        </w:rPr>
        <w:t>на товаре не должно быть трещин, царапин, заусенцев;</w:t>
      </w:r>
    </w:p>
    <w:p w:rsidR="00CE0C04" w:rsidRPr="00CE0C04" w:rsidRDefault="00CE0C04" w:rsidP="00CE0C04">
      <w:pPr>
        <w:numPr>
          <w:ilvl w:val="0"/>
          <w:numId w:val="37"/>
        </w:numPr>
        <w:tabs>
          <w:tab w:val="clear" w:pos="1724"/>
          <w:tab w:val="left" w:pos="426"/>
          <w:tab w:val="num" w:pos="1080"/>
        </w:tabs>
        <w:ind w:left="0"/>
        <w:jc w:val="both"/>
        <w:rPr>
          <w:sz w:val="20"/>
          <w:szCs w:val="20"/>
        </w:rPr>
      </w:pPr>
      <w:r w:rsidRPr="00CE0C04">
        <w:rPr>
          <w:sz w:val="20"/>
          <w:szCs w:val="20"/>
        </w:rPr>
        <w:t xml:space="preserve">товар должен быть сертифицирован на соответствие ГОСТ, </w:t>
      </w:r>
      <w:proofErr w:type="gramStart"/>
      <w:r w:rsidRPr="00CE0C04">
        <w:rPr>
          <w:sz w:val="20"/>
          <w:szCs w:val="20"/>
        </w:rPr>
        <w:t>указанных</w:t>
      </w:r>
      <w:proofErr w:type="gramEnd"/>
      <w:r w:rsidRPr="00CE0C04">
        <w:rPr>
          <w:sz w:val="20"/>
          <w:szCs w:val="20"/>
        </w:rPr>
        <w:t xml:space="preserve"> в п. 2, настоящего раздела;</w:t>
      </w:r>
    </w:p>
    <w:p w:rsidR="00CE0C04" w:rsidRPr="00CE0C04" w:rsidRDefault="00CE0C04" w:rsidP="00CE0C04">
      <w:pPr>
        <w:numPr>
          <w:ilvl w:val="0"/>
          <w:numId w:val="37"/>
        </w:numPr>
        <w:tabs>
          <w:tab w:val="clear" w:pos="1724"/>
          <w:tab w:val="left" w:pos="426"/>
          <w:tab w:val="num" w:pos="1080"/>
        </w:tabs>
        <w:ind w:left="0"/>
        <w:jc w:val="both"/>
        <w:rPr>
          <w:sz w:val="20"/>
          <w:szCs w:val="20"/>
        </w:rPr>
      </w:pPr>
      <w:r w:rsidRPr="00CE0C04">
        <w:rPr>
          <w:sz w:val="20"/>
          <w:szCs w:val="20"/>
        </w:rPr>
        <w:t xml:space="preserve">Поставщик, в соответствии требований Постановления Правительства Российской Федерации от 01.12.2009 г. N 982, вместе с товаром должен </w:t>
      </w:r>
      <w:proofErr w:type="gramStart"/>
      <w:r w:rsidRPr="00CE0C04">
        <w:rPr>
          <w:sz w:val="20"/>
          <w:szCs w:val="20"/>
        </w:rPr>
        <w:t>предоставить Заказчику следующие документы</w:t>
      </w:r>
      <w:proofErr w:type="gramEnd"/>
      <w:r w:rsidRPr="00CE0C04">
        <w:rPr>
          <w:sz w:val="20"/>
          <w:szCs w:val="20"/>
        </w:rPr>
        <w:t>, подтверждающие его качество и бе</w:t>
      </w:r>
      <w:r w:rsidRPr="00CE0C04">
        <w:rPr>
          <w:sz w:val="20"/>
          <w:szCs w:val="20"/>
        </w:rPr>
        <w:t>з</w:t>
      </w:r>
      <w:r w:rsidRPr="00CE0C04">
        <w:rPr>
          <w:sz w:val="20"/>
          <w:szCs w:val="20"/>
        </w:rPr>
        <w:t xml:space="preserve">опасность: </w:t>
      </w:r>
    </w:p>
    <w:p w:rsidR="00CE0C04" w:rsidRPr="00CE0C04" w:rsidRDefault="00CE0C04" w:rsidP="00CE0C04">
      <w:pPr>
        <w:tabs>
          <w:tab w:val="left" w:pos="426"/>
        </w:tabs>
        <w:suppressAutoHyphens/>
        <w:jc w:val="both"/>
        <w:rPr>
          <w:sz w:val="20"/>
          <w:szCs w:val="20"/>
        </w:rPr>
      </w:pPr>
      <w:r w:rsidRPr="00CE0C04">
        <w:rPr>
          <w:sz w:val="20"/>
          <w:szCs w:val="20"/>
        </w:rPr>
        <w:t>а) копию декларации соответствии товара;</w:t>
      </w:r>
    </w:p>
    <w:p w:rsidR="00CE0C04" w:rsidRPr="00CE0C04" w:rsidRDefault="00CE0C04" w:rsidP="00CE0C04">
      <w:pPr>
        <w:tabs>
          <w:tab w:val="left" w:pos="426"/>
        </w:tabs>
        <w:suppressAutoHyphens/>
        <w:jc w:val="both"/>
        <w:rPr>
          <w:sz w:val="20"/>
          <w:szCs w:val="20"/>
        </w:rPr>
      </w:pPr>
      <w:r w:rsidRPr="00CE0C04">
        <w:rPr>
          <w:sz w:val="20"/>
          <w:szCs w:val="20"/>
        </w:rPr>
        <w:t>б) санитарно-эпидемиологическое заключение (или Свидетельство о государственной регистрации);</w:t>
      </w:r>
    </w:p>
    <w:p w:rsidR="00BB6DA2" w:rsidRPr="00CE0C04" w:rsidRDefault="00CE0C04" w:rsidP="00CE0C04">
      <w:pPr>
        <w:numPr>
          <w:ilvl w:val="0"/>
          <w:numId w:val="37"/>
        </w:numPr>
        <w:tabs>
          <w:tab w:val="clear" w:pos="1724"/>
          <w:tab w:val="left" w:pos="426"/>
          <w:tab w:val="num" w:pos="1080"/>
        </w:tabs>
        <w:ind w:left="0"/>
        <w:jc w:val="both"/>
        <w:rPr>
          <w:sz w:val="20"/>
          <w:szCs w:val="20"/>
        </w:rPr>
      </w:pPr>
      <w:r w:rsidRPr="00CE0C04">
        <w:rPr>
          <w:sz w:val="20"/>
          <w:szCs w:val="20"/>
        </w:rPr>
        <w:lastRenderedPageBreak/>
        <w:t>продукция должна быть экологически чистой.</w:t>
      </w:r>
    </w:p>
    <w:p w:rsidR="004003B6" w:rsidRPr="009B50F8" w:rsidRDefault="004003B6" w:rsidP="00BB6DA2">
      <w:pPr>
        <w:jc w:val="both"/>
        <w:rPr>
          <w:sz w:val="20"/>
        </w:rPr>
      </w:pPr>
    </w:p>
    <w:p w:rsidR="001D1414" w:rsidRPr="008A4E15" w:rsidRDefault="008A4E15" w:rsidP="008A4E15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>6.3</w:t>
      </w:r>
      <w:r w:rsidR="001D1414" w:rsidRPr="008A4E15">
        <w:rPr>
          <w:b/>
          <w:sz w:val="20"/>
          <w:szCs w:val="20"/>
        </w:rPr>
        <w:t xml:space="preserve">. Требования по объему гарантий качества товара: </w:t>
      </w:r>
      <w:r w:rsidR="001D1414" w:rsidRPr="008A4E15">
        <w:rPr>
          <w:sz w:val="20"/>
          <w:szCs w:val="20"/>
        </w:rPr>
        <w:t>некачественный товар, признанный таковым в момент прие</w:t>
      </w:r>
      <w:r w:rsidR="001D1414" w:rsidRPr="008A4E15">
        <w:rPr>
          <w:sz w:val="20"/>
          <w:szCs w:val="20"/>
        </w:rPr>
        <w:t>м</w:t>
      </w:r>
      <w:r w:rsidR="001D1414"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="001D1414" w:rsidRPr="008A4E15">
        <w:rPr>
          <w:sz w:val="20"/>
          <w:szCs w:val="20"/>
        </w:rPr>
        <w:t>ь</w:t>
      </w:r>
      <w:r w:rsidR="001D1414" w:rsidRPr="008A4E15">
        <w:rPr>
          <w:sz w:val="20"/>
          <w:szCs w:val="20"/>
        </w:rPr>
        <w:t>ся на весь объем закупаемого товара.</w:t>
      </w:r>
    </w:p>
    <w:p w:rsidR="008A4E15" w:rsidRDefault="008A4E15" w:rsidP="001D1414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CB6806" w:rsidRPr="00BD54C4" w:rsidRDefault="008A4E15" w:rsidP="001D1414">
      <w:pPr>
        <w:widowControl w:val="0"/>
        <w:tabs>
          <w:tab w:val="left" w:pos="720"/>
        </w:tabs>
        <w:jc w:val="both"/>
        <w:rPr>
          <w:i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="00CB6806" w:rsidRPr="008B7523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F12DAF" w:rsidRPr="008B7523">
        <w:rPr>
          <w:b/>
          <w:bCs/>
          <w:color w:val="000000"/>
          <w:sz w:val="20"/>
          <w:szCs w:val="20"/>
        </w:rPr>
        <w:t>договора</w:t>
      </w:r>
      <w:r w:rsidR="00CB6806" w:rsidRPr="008B7523">
        <w:rPr>
          <w:b/>
          <w:bCs/>
          <w:color w:val="000000"/>
          <w:sz w:val="20"/>
          <w:szCs w:val="20"/>
        </w:rPr>
        <w:t>:</w:t>
      </w:r>
      <w:r w:rsidR="00677B6F" w:rsidRPr="008B7523">
        <w:rPr>
          <w:b/>
          <w:bCs/>
          <w:color w:val="000000"/>
          <w:sz w:val="20"/>
          <w:szCs w:val="20"/>
        </w:rPr>
        <w:t xml:space="preserve"> </w:t>
      </w:r>
      <w:r w:rsidR="00C5706E">
        <w:rPr>
          <w:b/>
          <w:color w:val="FF0000"/>
          <w:sz w:val="20"/>
          <w:szCs w:val="20"/>
        </w:rPr>
        <w:t>146 572,86</w:t>
      </w:r>
      <w:r w:rsidR="0081022F" w:rsidRPr="00AC62C7">
        <w:rPr>
          <w:b/>
          <w:color w:val="FF0000"/>
          <w:sz w:val="20"/>
          <w:szCs w:val="20"/>
        </w:rPr>
        <w:t xml:space="preserve"> рубл</w:t>
      </w:r>
      <w:r w:rsidR="004D7851">
        <w:rPr>
          <w:b/>
          <w:color w:val="FF0000"/>
          <w:sz w:val="20"/>
          <w:szCs w:val="20"/>
        </w:rPr>
        <w:t>я</w:t>
      </w:r>
      <w:r w:rsidR="00F43B5D" w:rsidRPr="00AC62C7">
        <w:rPr>
          <w:sz w:val="20"/>
          <w:szCs w:val="20"/>
        </w:rPr>
        <w:t xml:space="preserve"> (</w:t>
      </w:r>
      <w:r w:rsidR="004D7851">
        <w:rPr>
          <w:i/>
          <w:sz w:val="20"/>
          <w:szCs w:val="20"/>
        </w:rPr>
        <w:t xml:space="preserve">сто </w:t>
      </w:r>
      <w:r w:rsidR="00C5706E">
        <w:rPr>
          <w:i/>
          <w:sz w:val="20"/>
          <w:szCs w:val="20"/>
        </w:rPr>
        <w:t>сорок</w:t>
      </w:r>
      <w:r w:rsidR="004D7851">
        <w:rPr>
          <w:i/>
          <w:sz w:val="20"/>
          <w:szCs w:val="20"/>
        </w:rPr>
        <w:t xml:space="preserve"> шесть</w:t>
      </w:r>
      <w:r w:rsidR="00492677">
        <w:rPr>
          <w:i/>
          <w:sz w:val="20"/>
          <w:szCs w:val="20"/>
        </w:rPr>
        <w:t xml:space="preserve"> </w:t>
      </w:r>
      <w:r w:rsidR="00F43B5D" w:rsidRPr="00AC62C7">
        <w:rPr>
          <w:i/>
          <w:sz w:val="20"/>
          <w:szCs w:val="20"/>
        </w:rPr>
        <w:t>тысяч</w:t>
      </w:r>
      <w:r w:rsidR="004D7851">
        <w:rPr>
          <w:i/>
          <w:sz w:val="20"/>
          <w:szCs w:val="20"/>
        </w:rPr>
        <w:t xml:space="preserve"> </w:t>
      </w:r>
      <w:r w:rsidR="00C5706E">
        <w:rPr>
          <w:i/>
          <w:sz w:val="20"/>
          <w:szCs w:val="20"/>
        </w:rPr>
        <w:t>пятьсот</w:t>
      </w:r>
      <w:r w:rsidR="004D7851">
        <w:rPr>
          <w:i/>
          <w:sz w:val="20"/>
          <w:szCs w:val="20"/>
        </w:rPr>
        <w:t xml:space="preserve"> семьдесят </w:t>
      </w:r>
      <w:r w:rsidR="00C5706E">
        <w:rPr>
          <w:i/>
          <w:sz w:val="20"/>
          <w:szCs w:val="20"/>
        </w:rPr>
        <w:t>два</w:t>
      </w:r>
      <w:r w:rsidR="004D7851">
        <w:rPr>
          <w:i/>
          <w:sz w:val="20"/>
          <w:szCs w:val="20"/>
        </w:rPr>
        <w:t xml:space="preserve"> ру</w:t>
      </w:r>
      <w:r w:rsidR="004D7851">
        <w:rPr>
          <w:i/>
          <w:sz w:val="20"/>
          <w:szCs w:val="20"/>
        </w:rPr>
        <w:t>б</w:t>
      </w:r>
      <w:r w:rsidR="004D7851">
        <w:rPr>
          <w:i/>
          <w:sz w:val="20"/>
          <w:szCs w:val="20"/>
        </w:rPr>
        <w:t>ля 8</w:t>
      </w:r>
      <w:r w:rsidR="00C5706E">
        <w:rPr>
          <w:i/>
          <w:sz w:val="20"/>
          <w:szCs w:val="20"/>
        </w:rPr>
        <w:t>6</w:t>
      </w:r>
      <w:r w:rsidR="00F43B5D" w:rsidRPr="00AC62C7">
        <w:rPr>
          <w:i/>
          <w:sz w:val="20"/>
          <w:szCs w:val="20"/>
        </w:rPr>
        <w:t xml:space="preserve"> копе</w:t>
      </w:r>
      <w:r w:rsidR="00C5706E">
        <w:rPr>
          <w:i/>
          <w:sz w:val="20"/>
          <w:szCs w:val="20"/>
        </w:rPr>
        <w:t>е</w:t>
      </w:r>
      <w:r w:rsidR="00F43B5D" w:rsidRPr="00AC62C7">
        <w:rPr>
          <w:i/>
          <w:sz w:val="20"/>
          <w:szCs w:val="20"/>
        </w:rPr>
        <w:t>к</w:t>
      </w:r>
      <w:r w:rsidR="00F43B5D" w:rsidRPr="00AC62C7">
        <w:rPr>
          <w:sz w:val="20"/>
          <w:szCs w:val="20"/>
        </w:rPr>
        <w:t>).</w:t>
      </w:r>
    </w:p>
    <w:p w:rsidR="00247644" w:rsidRDefault="008A4E15" w:rsidP="008A4E15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10433" w:type="dxa"/>
        <w:tblLook w:val="04A0" w:firstRow="1" w:lastRow="0" w:firstColumn="1" w:lastColumn="0" w:noHBand="0" w:noVBand="1"/>
      </w:tblPr>
      <w:tblGrid>
        <w:gridCol w:w="3300"/>
        <w:gridCol w:w="1070"/>
        <w:gridCol w:w="1390"/>
        <w:gridCol w:w="2066"/>
        <w:gridCol w:w="2607"/>
      </w:tblGrid>
      <w:tr w:rsidR="00247644" w:rsidRPr="008A4E15" w:rsidTr="00492677">
        <w:trPr>
          <w:trHeight w:val="257"/>
        </w:trPr>
        <w:tc>
          <w:tcPr>
            <w:tcW w:w="3300" w:type="dxa"/>
          </w:tcPr>
          <w:p w:rsidR="00247644" w:rsidRPr="008A4E15" w:rsidRDefault="004D7851" w:rsidP="00CE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товара</w:t>
            </w:r>
            <w:r>
              <w:rPr>
                <w:sz w:val="20"/>
                <w:szCs w:val="20"/>
              </w:rPr>
              <w:br/>
            </w:r>
            <w:r w:rsidR="00247644"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070" w:type="dxa"/>
            <w:vAlign w:val="center"/>
          </w:tcPr>
          <w:p w:rsidR="00247644" w:rsidRPr="008A4E15" w:rsidRDefault="00247644" w:rsidP="00492677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Ед. изм.</w:t>
            </w:r>
          </w:p>
        </w:tc>
        <w:tc>
          <w:tcPr>
            <w:tcW w:w="1390" w:type="dxa"/>
            <w:vAlign w:val="center"/>
          </w:tcPr>
          <w:p w:rsidR="00247644" w:rsidRPr="008A4E15" w:rsidRDefault="00247644" w:rsidP="00492677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</w:tcPr>
          <w:p w:rsidR="00247644" w:rsidRPr="008A4E15" w:rsidRDefault="00247644" w:rsidP="002476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A4E15">
              <w:rPr>
                <w:sz w:val="20"/>
                <w:szCs w:val="20"/>
              </w:rPr>
              <w:t>асчетная стоимость за ед., руб.</w:t>
            </w:r>
          </w:p>
        </w:tc>
        <w:tc>
          <w:tcPr>
            <w:tcW w:w="2607" w:type="dxa"/>
          </w:tcPr>
          <w:p w:rsidR="00247644" w:rsidRPr="008A4E15" w:rsidRDefault="00247644" w:rsidP="0024764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620875" w:rsidRPr="008A4E15" w:rsidTr="004D7851">
        <w:trPr>
          <w:trHeight w:val="257"/>
        </w:trPr>
        <w:tc>
          <w:tcPr>
            <w:tcW w:w="330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Пластиковый контейнер</w:t>
            </w:r>
          </w:p>
        </w:tc>
        <w:tc>
          <w:tcPr>
            <w:tcW w:w="107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шт.</w:t>
            </w:r>
          </w:p>
        </w:tc>
        <w:tc>
          <w:tcPr>
            <w:tcW w:w="139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13 000</w:t>
            </w:r>
          </w:p>
        </w:tc>
        <w:tc>
          <w:tcPr>
            <w:tcW w:w="2066" w:type="dxa"/>
            <w:vAlign w:val="center"/>
          </w:tcPr>
          <w:p w:rsidR="00620875" w:rsidRPr="00620875" w:rsidRDefault="00620875" w:rsidP="004D785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>
              <w:rPr>
                <w:color w:val="000000"/>
                <w:sz w:val="20"/>
                <w:szCs w:val="20"/>
                <w:lang w:val="en-US"/>
              </w:rPr>
              <w:t>84</w:t>
            </w:r>
          </w:p>
        </w:tc>
        <w:tc>
          <w:tcPr>
            <w:tcW w:w="2607" w:type="dxa"/>
            <w:vAlign w:val="center"/>
          </w:tcPr>
          <w:p w:rsidR="00620875" w:rsidRPr="004D7851" w:rsidRDefault="00620875" w:rsidP="004D7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36 920,00</w:t>
            </w:r>
          </w:p>
        </w:tc>
      </w:tr>
      <w:tr w:rsidR="00620875" w:rsidRPr="008A4E15" w:rsidTr="004D7851">
        <w:trPr>
          <w:trHeight w:val="257"/>
        </w:trPr>
        <w:tc>
          <w:tcPr>
            <w:tcW w:w="330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Тарелка однор</w:t>
            </w:r>
            <w:r w:rsidRPr="00CE0C04">
              <w:rPr>
                <w:bCs/>
                <w:sz w:val="20"/>
                <w:szCs w:val="20"/>
              </w:rPr>
              <w:t>а</w:t>
            </w:r>
            <w:r w:rsidRPr="00CE0C04">
              <w:rPr>
                <w:bCs/>
                <w:sz w:val="20"/>
                <w:szCs w:val="20"/>
              </w:rPr>
              <w:t>зовая десертная пластиковая</w:t>
            </w:r>
          </w:p>
        </w:tc>
        <w:tc>
          <w:tcPr>
            <w:tcW w:w="107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шт.</w:t>
            </w:r>
          </w:p>
        </w:tc>
        <w:tc>
          <w:tcPr>
            <w:tcW w:w="139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E0C04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2066" w:type="dxa"/>
            <w:vAlign w:val="center"/>
          </w:tcPr>
          <w:p w:rsidR="00620875" w:rsidRPr="004D7851" w:rsidRDefault="00620875" w:rsidP="004D7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1,91</w:t>
            </w:r>
          </w:p>
        </w:tc>
        <w:tc>
          <w:tcPr>
            <w:tcW w:w="2607" w:type="dxa"/>
            <w:vAlign w:val="center"/>
          </w:tcPr>
          <w:p w:rsidR="00620875" w:rsidRPr="004D7851" w:rsidRDefault="00620875" w:rsidP="004D7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19 100,00</w:t>
            </w:r>
          </w:p>
        </w:tc>
      </w:tr>
      <w:tr w:rsidR="00620875" w:rsidRPr="008A4E15" w:rsidTr="004D7851">
        <w:trPr>
          <w:trHeight w:val="257"/>
        </w:trPr>
        <w:tc>
          <w:tcPr>
            <w:tcW w:w="330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proofErr w:type="spellStart"/>
            <w:r w:rsidRPr="00CE0C04">
              <w:rPr>
                <w:bCs/>
                <w:sz w:val="20"/>
                <w:szCs w:val="20"/>
              </w:rPr>
              <w:t>Размешиватель</w:t>
            </w:r>
            <w:proofErr w:type="spellEnd"/>
          </w:p>
        </w:tc>
        <w:tc>
          <w:tcPr>
            <w:tcW w:w="107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шт.</w:t>
            </w:r>
          </w:p>
        </w:tc>
        <w:tc>
          <w:tcPr>
            <w:tcW w:w="139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  <w:tc>
          <w:tcPr>
            <w:tcW w:w="2066" w:type="dxa"/>
            <w:vAlign w:val="center"/>
          </w:tcPr>
          <w:p w:rsidR="00620875" w:rsidRPr="004D7851" w:rsidRDefault="00620875" w:rsidP="004D7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2607" w:type="dxa"/>
            <w:vAlign w:val="center"/>
          </w:tcPr>
          <w:p w:rsidR="00620875" w:rsidRPr="004D7851" w:rsidRDefault="00620875" w:rsidP="004D7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5 200,00</w:t>
            </w:r>
          </w:p>
        </w:tc>
      </w:tr>
      <w:tr w:rsidR="00620875" w:rsidRPr="008A4E15" w:rsidTr="004D7851">
        <w:trPr>
          <w:trHeight w:val="257"/>
        </w:trPr>
        <w:tc>
          <w:tcPr>
            <w:tcW w:w="330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Пакет</w:t>
            </w:r>
            <w:r>
              <w:rPr>
                <w:bCs/>
                <w:sz w:val="20"/>
                <w:szCs w:val="20"/>
              </w:rPr>
              <w:br/>
            </w:r>
            <w:r w:rsidRPr="00CE0C04">
              <w:rPr>
                <w:bCs/>
                <w:sz w:val="20"/>
                <w:szCs w:val="20"/>
              </w:rPr>
              <w:t>фасовочный</w:t>
            </w:r>
          </w:p>
        </w:tc>
        <w:tc>
          <w:tcPr>
            <w:tcW w:w="107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шт.</w:t>
            </w:r>
          </w:p>
        </w:tc>
        <w:tc>
          <w:tcPr>
            <w:tcW w:w="139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CE0C04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2066" w:type="dxa"/>
            <w:vAlign w:val="center"/>
          </w:tcPr>
          <w:p w:rsidR="00620875" w:rsidRPr="004D7851" w:rsidRDefault="00620875" w:rsidP="004D7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2607" w:type="dxa"/>
            <w:vAlign w:val="center"/>
          </w:tcPr>
          <w:p w:rsidR="00620875" w:rsidRPr="004D7851" w:rsidRDefault="00620875" w:rsidP="004D7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6 300,00</w:t>
            </w:r>
          </w:p>
        </w:tc>
      </w:tr>
      <w:tr w:rsidR="00620875" w:rsidRPr="008A4E15" w:rsidTr="004D7851">
        <w:trPr>
          <w:trHeight w:val="257"/>
        </w:trPr>
        <w:tc>
          <w:tcPr>
            <w:tcW w:w="330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Пакет</w:t>
            </w:r>
            <w:r>
              <w:rPr>
                <w:bCs/>
                <w:sz w:val="20"/>
                <w:szCs w:val="20"/>
              </w:rPr>
              <w:br/>
            </w:r>
            <w:r w:rsidRPr="00CE0C04">
              <w:rPr>
                <w:bCs/>
                <w:sz w:val="20"/>
                <w:szCs w:val="20"/>
              </w:rPr>
              <w:t>фасовочный</w:t>
            </w:r>
          </w:p>
        </w:tc>
        <w:tc>
          <w:tcPr>
            <w:tcW w:w="107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шт.</w:t>
            </w:r>
          </w:p>
        </w:tc>
        <w:tc>
          <w:tcPr>
            <w:tcW w:w="139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 w:rsidRPr="00CE0C04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2066" w:type="dxa"/>
            <w:vAlign w:val="center"/>
          </w:tcPr>
          <w:p w:rsidR="00620875" w:rsidRPr="004D7851" w:rsidRDefault="00620875" w:rsidP="004D7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2607" w:type="dxa"/>
            <w:vAlign w:val="center"/>
          </w:tcPr>
          <w:p w:rsidR="00620875" w:rsidRPr="004D7851" w:rsidRDefault="00620875" w:rsidP="004D7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13 860,00</w:t>
            </w:r>
          </w:p>
        </w:tc>
      </w:tr>
      <w:tr w:rsidR="00620875" w:rsidRPr="008A4E15" w:rsidTr="004D7851">
        <w:trPr>
          <w:trHeight w:val="257"/>
        </w:trPr>
        <w:tc>
          <w:tcPr>
            <w:tcW w:w="330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Стакан</w:t>
            </w:r>
            <w:r>
              <w:rPr>
                <w:bCs/>
                <w:sz w:val="20"/>
                <w:szCs w:val="20"/>
              </w:rPr>
              <w:br/>
            </w:r>
            <w:r w:rsidRPr="00CE0C04">
              <w:rPr>
                <w:bCs/>
                <w:sz w:val="20"/>
                <w:szCs w:val="20"/>
              </w:rPr>
              <w:t>пластиковый</w:t>
            </w:r>
          </w:p>
        </w:tc>
        <w:tc>
          <w:tcPr>
            <w:tcW w:w="107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шт.</w:t>
            </w:r>
          </w:p>
        </w:tc>
        <w:tc>
          <w:tcPr>
            <w:tcW w:w="139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45 000</w:t>
            </w:r>
          </w:p>
        </w:tc>
        <w:tc>
          <w:tcPr>
            <w:tcW w:w="2066" w:type="dxa"/>
            <w:vAlign w:val="center"/>
          </w:tcPr>
          <w:p w:rsidR="00620875" w:rsidRPr="004D7851" w:rsidRDefault="00620875" w:rsidP="004D7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2607" w:type="dxa"/>
            <w:vAlign w:val="center"/>
          </w:tcPr>
          <w:p w:rsidR="00620875" w:rsidRPr="004D7851" w:rsidRDefault="00620875" w:rsidP="004D7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30 600,00</w:t>
            </w:r>
          </w:p>
        </w:tc>
      </w:tr>
      <w:tr w:rsidR="00620875" w:rsidRPr="008A4E15" w:rsidTr="004D7851">
        <w:trPr>
          <w:trHeight w:val="257"/>
        </w:trPr>
        <w:tc>
          <w:tcPr>
            <w:tcW w:w="330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Вилка</w:t>
            </w:r>
          </w:p>
        </w:tc>
        <w:tc>
          <w:tcPr>
            <w:tcW w:w="107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шт.</w:t>
            </w:r>
          </w:p>
        </w:tc>
        <w:tc>
          <w:tcPr>
            <w:tcW w:w="139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12 000</w:t>
            </w:r>
          </w:p>
        </w:tc>
        <w:tc>
          <w:tcPr>
            <w:tcW w:w="2066" w:type="dxa"/>
            <w:vAlign w:val="center"/>
          </w:tcPr>
          <w:p w:rsidR="00620875" w:rsidRPr="004D7851" w:rsidRDefault="00620875" w:rsidP="004D7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607" w:type="dxa"/>
            <w:vAlign w:val="center"/>
          </w:tcPr>
          <w:p w:rsidR="00620875" w:rsidRPr="004D7851" w:rsidRDefault="00C5706E" w:rsidP="004D7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8 640,00</w:t>
            </w:r>
          </w:p>
        </w:tc>
      </w:tr>
      <w:tr w:rsidR="00620875" w:rsidRPr="008A4E15" w:rsidTr="004D7851">
        <w:trPr>
          <w:trHeight w:val="257"/>
        </w:trPr>
        <w:tc>
          <w:tcPr>
            <w:tcW w:w="330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Пленка пищевая</w:t>
            </w:r>
          </w:p>
        </w:tc>
        <w:tc>
          <w:tcPr>
            <w:tcW w:w="1070" w:type="dxa"/>
            <w:vAlign w:val="center"/>
          </w:tcPr>
          <w:p w:rsidR="00620875" w:rsidRPr="00620875" w:rsidRDefault="00620875" w:rsidP="00620875">
            <w:pPr>
              <w:jc w:val="center"/>
              <w:rPr>
                <w:sz w:val="20"/>
                <w:szCs w:val="20"/>
              </w:rPr>
            </w:pPr>
            <w:r w:rsidRPr="00620875">
              <w:rPr>
                <w:sz w:val="20"/>
                <w:szCs w:val="20"/>
              </w:rPr>
              <w:t>рулон</w:t>
            </w:r>
          </w:p>
        </w:tc>
        <w:tc>
          <w:tcPr>
            <w:tcW w:w="139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48</w:t>
            </w:r>
          </w:p>
        </w:tc>
        <w:tc>
          <w:tcPr>
            <w:tcW w:w="2066" w:type="dxa"/>
            <w:vAlign w:val="center"/>
          </w:tcPr>
          <w:p w:rsidR="00620875" w:rsidRPr="004D7851" w:rsidRDefault="00C5706E" w:rsidP="004D7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88,52</w:t>
            </w:r>
          </w:p>
        </w:tc>
        <w:tc>
          <w:tcPr>
            <w:tcW w:w="2607" w:type="dxa"/>
            <w:vAlign w:val="center"/>
          </w:tcPr>
          <w:p w:rsidR="00620875" w:rsidRPr="004D7851" w:rsidRDefault="00C5706E" w:rsidP="004D7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4 248,96</w:t>
            </w:r>
          </w:p>
        </w:tc>
      </w:tr>
      <w:tr w:rsidR="00620875" w:rsidRPr="008A4E15" w:rsidTr="004D7851">
        <w:trPr>
          <w:trHeight w:val="257"/>
        </w:trPr>
        <w:tc>
          <w:tcPr>
            <w:tcW w:w="330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Пленка пищевая</w:t>
            </w:r>
          </w:p>
        </w:tc>
        <w:tc>
          <w:tcPr>
            <w:tcW w:w="1070" w:type="dxa"/>
            <w:vAlign w:val="center"/>
          </w:tcPr>
          <w:p w:rsidR="00620875" w:rsidRPr="00620875" w:rsidRDefault="00620875" w:rsidP="00620875">
            <w:pPr>
              <w:jc w:val="center"/>
              <w:rPr>
                <w:sz w:val="20"/>
                <w:szCs w:val="20"/>
              </w:rPr>
            </w:pPr>
            <w:r w:rsidRPr="00620875">
              <w:rPr>
                <w:sz w:val="20"/>
                <w:szCs w:val="20"/>
              </w:rPr>
              <w:t>рулон</w:t>
            </w:r>
          </w:p>
        </w:tc>
        <w:tc>
          <w:tcPr>
            <w:tcW w:w="139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066" w:type="dxa"/>
            <w:vAlign w:val="center"/>
          </w:tcPr>
          <w:p w:rsidR="00620875" w:rsidRPr="004D7851" w:rsidRDefault="00C5706E" w:rsidP="004D7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131,95</w:t>
            </w:r>
          </w:p>
        </w:tc>
        <w:tc>
          <w:tcPr>
            <w:tcW w:w="2607" w:type="dxa"/>
            <w:vAlign w:val="center"/>
          </w:tcPr>
          <w:p w:rsidR="00620875" w:rsidRPr="004D7851" w:rsidRDefault="00C5706E" w:rsidP="00C570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7 125,30</w:t>
            </w:r>
          </w:p>
        </w:tc>
      </w:tr>
      <w:tr w:rsidR="00620875" w:rsidRPr="008A4E15" w:rsidTr="004D7851">
        <w:trPr>
          <w:trHeight w:val="257"/>
        </w:trPr>
        <w:tc>
          <w:tcPr>
            <w:tcW w:w="330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Пакет для мусора</w:t>
            </w:r>
          </w:p>
        </w:tc>
        <w:tc>
          <w:tcPr>
            <w:tcW w:w="107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рулон</w:t>
            </w:r>
          </w:p>
        </w:tc>
        <w:tc>
          <w:tcPr>
            <w:tcW w:w="1390" w:type="dxa"/>
            <w:vAlign w:val="center"/>
          </w:tcPr>
          <w:p w:rsidR="00620875" w:rsidRPr="00CE0C04" w:rsidRDefault="00C5706E" w:rsidP="00620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066" w:type="dxa"/>
            <w:vAlign w:val="center"/>
          </w:tcPr>
          <w:p w:rsidR="00620875" w:rsidRPr="004D7851" w:rsidRDefault="00C5706E" w:rsidP="004D7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34,28</w:t>
            </w:r>
          </w:p>
        </w:tc>
        <w:tc>
          <w:tcPr>
            <w:tcW w:w="2607" w:type="dxa"/>
            <w:vAlign w:val="center"/>
          </w:tcPr>
          <w:p w:rsidR="00620875" w:rsidRPr="004D7851" w:rsidRDefault="00C5706E" w:rsidP="004D7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1 542,60</w:t>
            </w:r>
          </w:p>
        </w:tc>
      </w:tr>
      <w:tr w:rsidR="00620875" w:rsidRPr="008A4E15" w:rsidTr="004D7851">
        <w:trPr>
          <w:trHeight w:val="257"/>
        </w:trPr>
        <w:tc>
          <w:tcPr>
            <w:tcW w:w="330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Пакет для мусора</w:t>
            </w:r>
          </w:p>
        </w:tc>
        <w:tc>
          <w:tcPr>
            <w:tcW w:w="107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шт.</w:t>
            </w:r>
          </w:p>
        </w:tc>
        <w:tc>
          <w:tcPr>
            <w:tcW w:w="139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066" w:type="dxa"/>
            <w:vAlign w:val="center"/>
          </w:tcPr>
          <w:p w:rsidR="00620875" w:rsidRPr="004D7851" w:rsidRDefault="00C5706E" w:rsidP="004D7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2607" w:type="dxa"/>
            <w:vAlign w:val="center"/>
          </w:tcPr>
          <w:p w:rsidR="00620875" w:rsidRPr="004D7851" w:rsidRDefault="00C5706E" w:rsidP="004D7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3 500,00</w:t>
            </w:r>
          </w:p>
        </w:tc>
      </w:tr>
      <w:tr w:rsidR="00620875" w:rsidRPr="008A4E15" w:rsidTr="004D7851">
        <w:trPr>
          <w:trHeight w:val="257"/>
        </w:trPr>
        <w:tc>
          <w:tcPr>
            <w:tcW w:w="330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Пакет - майка</w:t>
            </w:r>
          </w:p>
        </w:tc>
        <w:tc>
          <w:tcPr>
            <w:tcW w:w="107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шт.</w:t>
            </w:r>
          </w:p>
        </w:tc>
        <w:tc>
          <w:tcPr>
            <w:tcW w:w="139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066" w:type="dxa"/>
            <w:vAlign w:val="center"/>
          </w:tcPr>
          <w:p w:rsidR="00620875" w:rsidRPr="004D7851" w:rsidRDefault="00C5706E" w:rsidP="004D7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2607" w:type="dxa"/>
            <w:vAlign w:val="center"/>
          </w:tcPr>
          <w:p w:rsidR="00620875" w:rsidRPr="004D7851" w:rsidRDefault="00C5706E" w:rsidP="004D7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924,00</w:t>
            </w:r>
          </w:p>
        </w:tc>
      </w:tr>
      <w:tr w:rsidR="00620875" w:rsidRPr="008A4E15" w:rsidTr="004D7851">
        <w:trPr>
          <w:trHeight w:val="257"/>
        </w:trPr>
        <w:tc>
          <w:tcPr>
            <w:tcW w:w="330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Тортовая коробка (</w:t>
            </w:r>
            <w:proofErr w:type="spellStart"/>
            <w:r w:rsidRPr="00CE0C04">
              <w:rPr>
                <w:bCs/>
                <w:sz w:val="20"/>
                <w:szCs w:val="20"/>
              </w:rPr>
              <w:t>Тортница</w:t>
            </w:r>
            <w:proofErr w:type="spellEnd"/>
            <w:r w:rsidRPr="00CE0C04">
              <w:rPr>
                <w:bCs/>
                <w:sz w:val="20"/>
                <w:szCs w:val="20"/>
              </w:rPr>
              <w:t xml:space="preserve"> Т-1</w:t>
            </w:r>
            <w:r>
              <w:rPr>
                <w:bCs/>
                <w:sz w:val="20"/>
                <w:szCs w:val="20"/>
              </w:rPr>
              <w:t>4</w:t>
            </w:r>
            <w:r w:rsidRPr="00CE0C0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07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шт.</w:t>
            </w:r>
          </w:p>
        </w:tc>
        <w:tc>
          <w:tcPr>
            <w:tcW w:w="1390" w:type="dxa"/>
            <w:vAlign w:val="center"/>
          </w:tcPr>
          <w:p w:rsidR="00620875" w:rsidRPr="00620875" w:rsidRDefault="00620875" w:rsidP="006208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2066" w:type="dxa"/>
            <w:vAlign w:val="center"/>
          </w:tcPr>
          <w:p w:rsidR="00C5706E" w:rsidRPr="004D7851" w:rsidRDefault="00C5706E" w:rsidP="00C570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2607" w:type="dxa"/>
            <w:vAlign w:val="center"/>
          </w:tcPr>
          <w:p w:rsidR="00620875" w:rsidRPr="004D7851" w:rsidRDefault="00C5706E" w:rsidP="004D7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3 560,00</w:t>
            </w:r>
          </w:p>
        </w:tc>
      </w:tr>
      <w:tr w:rsidR="00620875" w:rsidRPr="008A4E15" w:rsidTr="004D7851">
        <w:trPr>
          <w:trHeight w:val="257"/>
        </w:trPr>
        <w:tc>
          <w:tcPr>
            <w:tcW w:w="330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Чашка кофейная</w:t>
            </w:r>
          </w:p>
        </w:tc>
        <w:tc>
          <w:tcPr>
            <w:tcW w:w="107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шт.</w:t>
            </w:r>
          </w:p>
        </w:tc>
        <w:tc>
          <w:tcPr>
            <w:tcW w:w="139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CE0C04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2066" w:type="dxa"/>
            <w:vAlign w:val="center"/>
          </w:tcPr>
          <w:p w:rsidR="00620875" w:rsidRPr="004D7851" w:rsidRDefault="00C5706E" w:rsidP="004D7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2607" w:type="dxa"/>
            <w:vAlign w:val="center"/>
          </w:tcPr>
          <w:p w:rsidR="00620875" w:rsidRPr="004D7851" w:rsidRDefault="00C5706E" w:rsidP="004D7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620875" w:rsidRPr="008A4E15" w:rsidTr="004D7851">
        <w:trPr>
          <w:trHeight w:val="257"/>
        </w:trPr>
        <w:tc>
          <w:tcPr>
            <w:tcW w:w="330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Губка кухонная</w:t>
            </w:r>
          </w:p>
        </w:tc>
        <w:tc>
          <w:tcPr>
            <w:tcW w:w="107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proofErr w:type="spellStart"/>
            <w:r w:rsidRPr="00CE0C04">
              <w:rPr>
                <w:sz w:val="20"/>
                <w:szCs w:val="20"/>
              </w:rPr>
              <w:t>упак</w:t>
            </w:r>
            <w:proofErr w:type="spellEnd"/>
            <w:r w:rsidRPr="00CE0C04">
              <w:rPr>
                <w:sz w:val="20"/>
                <w:szCs w:val="20"/>
              </w:rPr>
              <w:t>.</w:t>
            </w:r>
          </w:p>
        </w:tc>
        <w:tc>
          <w:tcPr>
            <w:tcW w:w="139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r w:rsidRPr="00CE0C04">
              <w:rPr>
                <w:sz w:val="20"/>
                <w:szCs w:val="20"/>
              </w:rPr>
              <w:t>48</w:t>
            </w:r>
          </w:p>
        </w:tc>
        <w:tc>
          <w:tcPr>
            <w:tcW w:w="2066" w:type="dxa"/>
            <w:vAlign w:val="center"/>
          </w:tcPr>
          <w:p w:rsidR="00620875" w:rsidRPr="004D7851" w:rsidRDefault="00C5706E" w:rsidP="004D7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2607" w:type="dxa"/>
            <w:vAlign w:val="center"/>
          </w:tcPr>
          <w:p w:rsidR="00620875" w:rsidRPr="004D7851" w:rsidRDefault="00C5706E" w:rsidP="004D7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1 752,00</w:t>
            </w:r>
          </w:p>
        </w:tc>
      </w:tr>
      <w:tr w:rsidR="00620875" w:rsidRPr="008A4E15" w:rsidTr="004D7851">
        <w:trPr>
          <w:trHeight w:val="257"/>
        </w:trPr>
        <w:tc>
          <w:tcPr>
            <w:tcW w:w="3300" w:type="dxa"/>
            <w:vAlign w:val="center"/>
          </w:tcPr>
          <w:p w:rsidR="00620875" w:rsidRPr="00CE0C04" w:rsidRDefault="00620875" w:rsidP="00620875">
            <w:pPr>
              <w:jc w:val="center"/>
              <w:rPr>
                <w:bCs/>
                <w:sz w:val="20"/>
                <w:szCs w:val="20"/>
              </w:rPr>
            </w:pPr>
            <w:r w:rsidRPr="00CE0C04">
              <w:rPr>
                <w:bCs/>
                <w:sz w:val="20"/>
                <w:szCs w:val="20"/>
              </w:rPr>
              <w:t>Губка кухонная металлическая</w:t>
            </w:r>
          </w:p>
        </w:tc>
        <w:tc>
          <w:tcPr>
            <w:tcW w:w="1070" w:type="dxa"/>
            <w:vAlign w:val="center"/>
          </w:tcPr>
          <w:p w:rsidR="00620875" w:rsidRPr="00CE0C04" w:rsidRDefault="00620875" w:rsidP="00620875">
            <w:pPr>
              <w:jc w:val="center"/>
              <w:rPr>
                <w:sz w:val="20"/>
                <w:szCs w:val="20"/>
              </w:rPr>
            </w:pPr>
            <w:proofErr w:type="spellStart"/>
            <w:r w:rsidRPr="00CE0C04">
              <w:rPr>
                <w:sz w:val="20"/>
                <w:szCs w:val="20"/>
              </w:rPr>
              <w:t>упак</w:t>
            </w:r>
            <w:proofErr w:type="spellEnd"/>
            <w:r w:rsidRPr="00CE0C04">
              <w:rPr>
                <w:sz w:val="20"/>
                <w:szCs w:val="20"/>
              </w:rPr>
              <w:t>.</w:t>
            </w:r>
          </w:p>
        </w:tc>
        <w:tc>
          <w:tcPr>
            <w:tcW w:w="1390" w:type="dxa"/>
            <w:vAlign w:val="center"/>
          </w:tcPr>
          <w:p w:rsidR="00620875" w:rsidRPr="00620875" w:rsidRDefault="00620875" w:rsidP="006208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066" w:type="dxa"/>
            <w:vAlign w:val="center"/>
          </w:tcPr>
          <w:p w:rsidR="00620875" w:rsidRPr="004D7851" w:rsidRDefault="00C5706E" w:rsidP="004D7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2607" w:type="dxa"/>
            <w:vAlign w:val="center"/>
          </w:tcPr>
          <w:p w:rsidR="00620875" w:rsidRPr="004D7851" w:rsidRDefault="00C5706E" w:rsidP="004D7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1 800,00</w:t>
            </w:r>
          </w:p>
        </w:tc>
      </w:tr>
      <w:tr w:rsidR="00247644" w:rsidRPr="008A4E15" w:rsidTr="00247644">
        <w:trPr>
          <w:trHeight w:val="257"/>
        </w:trPr>
        <w:tc>
          <w:tcPr>
            <w:tcW w:w="7826" w:type="dxa"/>
            <w:gridSpan w:val="4"/>
          </w:tcPr>
          <w:p w:rsidR="00247644" w:rsidRPr="008A4E15" w:rsidRDefault="00247644" w:rsidP="00247644">
            <w:pPr>
              <w:jc w:val="right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</w:tcPr>
          <w:p w:rsidR="00247644" w:rsidRPr="00AC62C7" w:rsidRDefault="00C5706E" w:rsidP="002476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146 572,86</w:t>
            </w:r>
          </w:p>
        </w:tc>
      </w:tr>
    </w:tbl>
    <w:p w:rsidR="008B7523" w:rsidRPr="000F1C95" w:rsidRDefault="008B7523" w:rsidP="008B7523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5B40DD" w:rsidRPr="000F1C95" w:rsidRDefault="005B40DD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1E6E4E" w:rsidRPr="006A14D6" w:rsidRDefault="001E6E4E" w:rsidP="001E6E4E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1E6E4E" w:rsidRPr="006A14D6" w:rsidRDefault="001E6E4E" w:rsidP="001E6E4E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роне одного участника закупки, независимо от организационно-правовой формы, формы собственности, места нахо</w:t>
      </w:r>
      <w:r w:rsidRPr="006A14D6">
        <w:rPr>
          <w:sz w:val="20"/>
          <w:szCs w:val="20"/>
        </w:rPr>
        <w:t>ж</w:t>
      </w:r>
      <w:r w:rsidRPr="006A14D6">
        <w:rPr>
          <w:sz w:val="20"/>
          <w:szCs w:val="20"/>
        </w:rPr>
        <w:t>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1E6E4E" w:rsidRPr="006A14D6" w:rsidRDefault="001E6E4E" w:rsidP="001E6E4E">
      <w:pPr>
        <w:pStyle w:val="af1"/>
        <w:numPr>
          <w:ilvl w:val="1"/>
          <w:numId w:val="5"/>
        </w:numPr>
        <w:tabs>
          <w:tab w:val="left" w:pos="0"/>
          <w:tab w:val="left" w:pos="567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1E6E4E" w:rsidRPr="006A14D6" w:rsidRDefault="001E6E4E" w:rsidP="001E6E4E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1E6E4E" w:rsidRPr="006A14D6" w:rsidRDefault="001E6E4E" w:rsidP="001E6E4E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1E6E4E" w:rsidRPr="006A14D6" w:rsidRDefault="001E6E4E" w:rsidP="001E6E4E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1E6E4E" w:rsidRPr="006A14D6" w:rsidRDefault="001E6E4E" w:rsidP="001E6E4E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1E6E4E" w:rsidRPr="006A14D6" w:rsidRDefault="001E6E4E" w:rsidP="001E6E4E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1E6E4E" w:rsidRPr="006A14D6" w:rsidRDefault="001E6E4E" w:rsidP="001E6E4E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 xml:space="preserve">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питале хозяйственного общества.</w:t>
      </w:r>
    </w:p>
    <w:p w:rsidR="001E6E4E" w:rsidRPr="006A14D6" w:rsidRDefault="001E6E4E" w:rsidP="001E6E4E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1E6E4E" w:rsidRPr="006A14D6" w:rsidRDefault="001E6E4E" w:rsidP="001E6E4E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1E6E4E" w:rsidRPr="006A14D6" w:rsidRDefault="001E6E4E" w:rsidP="001E6E4E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10.3.</w:t>
      </w:r>
      <w:r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Pr="006A14D6">
        <w:rPr>
          <w:sz w:val="20"/>
          <w:szCs w:val="20"/>
        </w:rPr>
        <w:t>закупки</w:t>
      </w:r>
      <w:proofErr w:type="gramEnd"/>
      <w:r w:rsidRPr="006A14D6">
        <w:rPr>
          <w:sz w:val="20"/>
          <w:szCs w:val="20"/>
        </w:rPr>
        <w:t xml:space="preserve"> следующие квалификационные требов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ния:</w:t>
      </w:r>
    </w:p>
    <w:p w:rsidR="001E6E4E" w:rsidRPr="006A14D6" w:rsidRDefault="001E6E4E" w:rsidP="001E6E4E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1E6E4E" w:rsidRPr="006A14D6" w:rsidRDefault="001E6E4E" w:rsidP="001E6E4E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1E6E4E" w:rsidRPr="006A14D6" w:rsidRDefault="001E6E4E" w:rsidP="001E6E4E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10.4.</w:t>
      </w:r>
      <w:r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1E6E4E" w:rsidRPr="006A14D6" w:rsidRDefault="001E6E4E" w:rsidP="001E6E4E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1E6E4E" w:rsidRPr="006A14D6" w:rsidRDefault="001E6E4E" w:rsidP="001E6E4E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1E6E4E" w:rsidRPr="006A14D6" w:rsidRDefault="001E6E4E" w:rsidP="001E6E4E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1E6E4E" w:rsidRPr="000F1C95" w:rsidRDefault="001E6E4E" w:rsidP="001E6E4E">
      <w:pPr>
        <w:tabs>
          <w:tab w:val="left" w:pos="1134"/>
        </w:tabs>
        <w:jc w:val="both"/>
        <w:rPr>
          <w:sz w:val="14"/>
          <w:szCs w:val="20"/>
        </w:rPr>
      </w:pPr>
    </w:p>
    <w:p w:rsidR="001E6E4E" w:rsidRPr="006A14D6" w:rsidRDefault="001E6E4E" w:rsidP="001E6E4E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 xml:space="preserve">11. Сведения о предоставлении приоритета (преференций) и условиях его предоставления: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</w:t>
      </w:r>
      <w:r w:rsidRPr="006A14D6">
        <w:rPr>
          <w:i/>
          <w:color w:val="FF0000"/>
          <w:sz w:val="20"/>
          <w:szCs w:val="20"/>
        </w:rPr>
        <w:t>у</w:t>
      </w:r>
      <w:r w:rsidRPr="006A14D6">
        <w:rPr>
          <w:i/>
          <w:color w:val="FF0000"/>
          <w:sz w:val="20"/>
          <w:szCs w:val="20"/>
        </w:rPr>
        <w:t>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тельства Российской Федерации № 925 от 16.09.2016г. (далее по тексту ПП РФ № 925).</w:t>
      </w:r>
    </w:p>
    <w:p w:rsidR="001E6E4E" w:rsidRPr="006A14D6" w:rsidRDefault="001E6E4E" w:rsidP="001E6E4E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 запроса котировок в электронной форме обязан указать (декларировать) в заявке на участие в запросе котировок (в соответствующей части заявки, содержащей предложение о поставке товара) наименования страны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исхождения поставляемых товаров.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конодательством.</w:t>
      </w:r>
    </w:p>
    <w:p w:rsidR="001E6E4E" w:rsidRPr="006A14D6" w:rsidRDefault="001E6E4E" w:rsidP="001E6E4E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 участника запроса котировок в электронной форме к российским или иностранным лицам осуществл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ется на основании документов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1E6E4E" w:rsidRPr="006A14D6" w:rsidRDefault="001E6E4E" w:rsidP="001E6E4E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lastRenderedPageBreak/>
        <w:t>11.3.</w:t>
      </w:r>
      <w:r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поставл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емого товара не является основанием для отклонения заявки на участие в запросе </w:t>
      </w:r>
      <w:proofErr w:type="gramStart"/>
      <w:r w:rsidRPr="006A14D6">
        <w:rPr>
          <w:sz w:val="20"/>
          <w:szCs w:val="20"/>
        </w:rPr>
        <w:t>котировок</w:t>
      </w:r>
      <w:proofErr w:type="gramEnd"/>
      <w:r w:rsidRPr="006A14D6">
        <w:rPr>
          <w:sz w:val="20"/>
          <w:szCs w:val="20"/>
        </w:rPr>
        <w:t xml:space="preserve"> и такая заявка рассматр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вается как содержащая предложение о поставке иностранных товаров.</w:t>
      </w:r>
    </w:p>
    <w:p w:rsidR="001E6E4E" w:rsidRPr="006A14D6" w:rsidRDefault="001E6E4E" w:rsidP="001E6E4E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Для целей установления соотношения цены предлагаемых к поставке товаров российского и иностранного прои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Pr="006A14D6">
        <w:rPr>
          <w:sz w:val="20"/>
          <w:szCs w:val="20"/>
        </w:rPr>
        <w:t>) цены единицы товара, работы, услуги, указанной в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начальную (максимальную) цену договора.</w:t>
      </w:r>
    </w:p>
    <w:p w:rsidR="001E6E4E" w:rsidRPr="006A14D6" w:rsidRDefault="001E6E4E" w:rsidP="001E6E4E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1E6E4E" w:rsidRPr="006A14D6" w:rsidRDefault="001E6E4E" w:rsidP="001E6E4E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11.6.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ству и соответствующим техническим и функциональным характеристикам товаров, указанных в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договоре</w:t>
      </w:r>
      <w:proofErr w:type="gramEnd"/>
      <w:r w:rsidRPr="006A14D6">
        <w:rPr>
          <w:sz w:val="20"/>
          <w:szCs w:val="20"/>
        </w:rPr>
        <w:t>.</w:t>
      </w:r>
    </w:p>
    <w:p w:rsidR="001E6E4E" w:rsidRPr="006A14D6" w:rsidRDefault="001E6E4E" w:rsidP="001E6E4E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11.7. </w:t>
      </w:r>
      <w:proofErr w:type="gramStart"/>
      <w:r w:rsidRPr="006A14D6">
        <w:rPr>
          <w:b/>
          <w:sz w:val="20"/>
          <w:szCs w:val="20"/>
        </w:rPr>
        <w:t>Приоритет</w:t>
      </w:r>
      <w:r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1E6E4E" w:rsidRPr="006A14D6" w:rsidRDefault="001E6E4E" w:rsidP="001E6E4E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запрос котировок в электронной форме признан </w:t>
      </w:r>
      <w:proofErr w:type="gramStart"/>
      <w:r w:rsidRPr="006A14D6">
        <w:rPr>
          <w:sz w:val="20"/>
          <w:szCs w:val="20"/>
        </w:rPr>
        <w:t>несостоявшимся</w:t>
      </w:r>
      <w:proofErr w:type="gramEnd"/>
      <w:r w:rsidRPr="006A14D6">
        <w:rPr>
          <w:sz w:val="20"/>
          <w:szCs w:val="20"/>
        </w:rPr>
        <w:t xml:space="preserve"> и договор заключается с единственным участником запроса котировок в электронной форме; </w:t>
      </w:r>
    </w:p>
    <w:p w:rsidR="001E6E4E" w:rsidRPr="006A14D6" w:rsidRDefault="001E6E4E" w:rsidP="001E6E4E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в заявке на участие в запросе котировок в электронной форме не содержится предложений о поставке 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варов российского происхождения, выполнении работ, оказании услуг российскими лицами;</w:t>
      </w:r>
    </w:p>
    <w:p w:rsidR="001E6E4E" w:rsidRPr="006A14D6" w:rsidRDefault="001E6E4E" w:rsidP="001E6E4E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в заявке на участие в запросе котировок в электронной форме не содержится предложений о поставке 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варов иностранного происхождения, выполнении работ, оказании услуг иностранными лицами;</w:t>
      </w:r>
    </w:p>
    <w:p w:rsidR="001E6E4E" w:rsidRPr="006A14D6" w:rsidRDefault="001E6E4E" w:rsidP="001E6E4E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 в заявке на участие в запросе котировок в электронной форме, представленной участником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1E6E4E" w:rsidRPr="000F1C95" w:rsidRDefault="001E6E4E" w:rsidP="001E6E4E">
      <w:pPr>
        <w:jc w:val="both"/>
        <w:rPr>
          <w:rFonts w:eastAsia="Calibri"/>
          <w:sz w:val="14"/>
          <w:szCs w:val="20"/>
        </w:rPr>
      </w:pPr>
    </w:p>
    <w:p w:rsidR="001E6E4E" w:rsidRPr="006A14D6" w:rsidRDefault="001E6E4E" w:rsidP="001E6E4E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 в электронной форме:</w:t>
      </w:r>
    </w:p>
    <w:p w:rsidR="00C5706E" w:rsidRPr="00C5706E" w:rsidRDefault="00C5706E" w:rsidP="00C5706E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C5706E">
        <w:rPr>
          <w:noProof/>
          <w:color w:val="0000FF"/>
          <w:highlight w:val="lightGray"/>
        </w:rPr>
        <w:drawing>
          <wp:inline distT="0" distB="0" distL="0" distR="0" wp14:anchorId="1E0CEF5E" wp14:editId="71479E6B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706E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C5706E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1E6E4E" w:rsidRPr="006A14D6" w:rsidRDefault="001E6E4E" w:rsidP="001E6E4E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 xml:space="preserve">Содержание заявки на участие в запросе котировок в электронной форме: </w:t>
      </w:r>
    </w:p>
    <w:p w:rsidR="001E6E4E" w:rsidRPr="006A14D6" w:rsidRDefault="001E6E4E" w:rsidP="001E6E4E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1E6E4E" w:rsidRPr="006A14D6" w:rsidRDefault="001E6E4E" w:rsidP="001E6E4E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включающие в себя все характеристики товара (работы, услуги): функциональные, качественные, те</w:t>
      </w:r>
      <w:r w:rsidRPr="006A14D6">
        <w:rPr>
          <w:sz w:val="20"/>
          <w:szCs w:val="20"/>
        </w:rPr>
        <w:t>х</w:t>
      </w:r>
      <w:r w:rsidRPr="006A14D6">
        <w:rPr>
          <w:sz w:val="20"/>
          <w:szCs w:val="20"/>
        </w:rPr>
        <w:t>нические (с учетом всех требований Заказчика));</w:t>
      </w:r>
      <w:proofErr w:type="gramEnd"/>
    </w:p>
    <w:p w:rsidR="001E6E4E" w:rsidRPr="006A14D6" w:rsidRDefault="001E6E4E" w:rsidP="001E6E4E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 в электронной форме) и об иных условиях исполнения договора в соотве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ствии с требованиями извещения о проведении запроса котировок в электронной форме;</w:t>
      </w:r>
    </w:p>
    <w:p w:rsidR="001E6E4E" w:rsidRPr="006A14D6" w:rsidRDefault="001E6E4E" w:rsidP="001E6E4E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  <w:r w:rsidRPr="006A14D6">
        <w:rPr>
          <w:color w:val="FF0000"/>
          <w:sz w:val="20"/>
          <w:szCs w:val="20"/>
        </w:rPr>
        <w:t xml:space="preserve"> </w:t>
      </w:r>
    </w:p>
    <w:p w:rsidR="001E6E4E" w:rsidRDefault="001E6E4E" w:rsidP="001E6E4E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;</w:t>
      </w:r>
    </w:p>
    <w:p w:rsidR="001E6E4E" w:rsidRPr="006A14D6" w:rsidRDefault="001E6E4E" w:rsidP="001E6E4E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1E6E4E" w:rsidRPr="006A14D6" w:rsidRDefault="001E6E4E" w:rsidP="001E6E4E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1E6E4E" w:rsidRPr="006A14D6" w:rsidRDefault="001E6E4E" w:rsidP="001E6E4E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осуществлением запроса котировок в электронной форме, осуществл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ется на электронной площадке в форме электронных документов.</w:t>
      </w:r>
    </w:p>
    <w:p w:rsidR="001E6E4E" w:rsidRPr="006A14D6" w:rsidRDefault="001E6E4E" w:rsidP="001E6E4E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1E6E4E" w:rsidRPr="006A14D6" w:rsidRDefault="001E6E4E" w:rsidP="001E6E4E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тировок в электронной форме в сроки, установленные для подачи заявок в извещении о проведении запроса котировок. </w:t>
      </w:r>
    </w:p>
    <w:p w:rsidR="001E6E4E" w:rsidRPr="006A14D6" w:rsidRDefault="001E6E4E" w:rsidP="001E6E4E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1E6E4E" w:rsidRPr="006A14D6" w:rsidRDefault="001E6E4E" w:rsidP="001E6E4E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lastRenderedPageBreak/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1E6E4E" w:rsidRPr="006A14D6" w:rsidRDefault="001E6E4E" w:rsidP="001E6E4E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C5706E">
        <w:rPr>
          <w:b/>
          <w:sz w:val="20"/>
          <w:szCs w:val="20"/>
        </w:rPr>
        <w:t>18» февраля</w:t>
      </w:r>
      <w:r w:rsidRPr="006A14D6">
        <w:rPr>
          <w:b/>
          <w:sz w:val="20"/>
          <w:szCs w:val="20"/>
        </w:rPr>
        <w:t xml:space="preserve"> 20</w:t>
      </w:r>
      <w:r w:rsidR="00C5706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08:00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1E6E4E" w:rsidRPr="006A14D6" w:rsidRDefault="001E6E4E" w:rsidP="001E6E4E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C5706E">
        <w:rPr>
          <w:b/>
          <w:sz w:val="20"/>
          <w:szCs w:val="20"/>
        </w:rPr>
        <w:t>26</w:t>
      </w:r>
      <w:r w:rsidRPr="006A14D6">
        <w:rPr>
          <w:b/>
          <w:sz w:val="20"/>
          <w:szCs w:val="20"/>
        </w:rPr>
        <w:t xml:space="preserve">» </w:t>
      </w:r>
      <w:r w:rsidR="00C5706E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C5706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1E6E4E" w:rsidRPr="006A14D6" w:rsidRDefault="001E6E4E" w:rsidP="001E6E4E">
      <w:pPr>
        <w:pStyle w:val="af1"/>
        <w:numPr>
          <w:ilvl w:val="1"/>
          <w:numId w:val="20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C5706E">
        <w:rPr>
          <w:b/>
          <w:sz w:val="20"/>
          <w:szCs w:val="20"/>
        </w:rPr>
        <w:t>18</w:t>
      </w:r>
      <w:r w:rsidRPr="006A14D6">
        <w:rPr>
          <w:b/>
          <w:sz w:val="20"/>
          <w:szCs w:val="20"/>
        </w:rPr>
        <w:t xml:space="preserve">» </w:t>
      </w:r>
      <w:r w:rsidR="00C5706E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C5706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1E6E4E" w:rsidRPr="006A14D6" w:rsidRDefault="001E6E4E" w:rsidP="001E6E4E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846DD9">
        <w:rPr>
          <w:b/>
          <w:sz w:val="20"/>
          <w:szCs w:val="20"/>
        </w:rPr>
        <w:t>22</w:t>
      </w:r>
      <w:r w:rsidRPr="006A14D6">
        <w:rPr>
          <w:b/>
          <w:sz w:val="20"/>
          <w:szCs w:val="20"/>
        </w:rPr>
        <w:t xml:space="preserve">» </w:t>
      </w:r>
      <w:r w:rsidR="00846DD9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846DD9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1E6E4E" w:rsidRPr="006A14D6" w:rsidRDefault="001E6E4E" w:rsidP="001E6E4E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окончания срока подачи заявок на участие в запросе котировок в электронной форме.</w:t>
      </w:r>
    </w:p>
    <w:p w:rsidR="001E6E4E" w:rsidRPr="006A14D6" w:rsidRDefault="001E6E4E" w:rsidP="001E6E4E">
      <w:pPr>
        <w:keepNext/>
        <w:keepLines/>
        <w:widowControl w:val="0"/>
        <w:suppressLineNumbers/>
        <w:suppressAutoHyphens/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 xml:space="preserve">Место и дата рассмотрения заявок: </w:t>
      </w:r>
      <w:r w:rsidRPr="006A14D6">
        <w:rPr>
          <w:sz w:val="20"/>
          <w:szCs w:val="20"/>
        </w:rPr>
        <w:t>665709, Иркутская обл., г. Братск, жилой район Энергетик,</w:t>
      </w:r>
      <w:r w:rsidRPr="006A14D6">
        <w:rPr>
          <w:sz w:val="20"/>
          <w:szCs w:val="20"/>
        </w:rPr>
        <w:br/>
        <w:t xml:space="preserve">ул. Погодаева, д. 5, </w:t>
      </w:r>
      <w:proofErr w:type="spellStart"/>
      <w:r w:rsidRPr="006A14D6">
        <w:rPr>
          <w:sz w:val="20"/>
          <w:szCs w:val="20"/>
        </w:rPr>
        <w:t>каб</w:t>
      </w:r>
      <w:proofErr w:type="spellEnd"/>
      <w:r w:rsidRPr="006A14D6">
        <w:rPr>
          <w:sz w:val="20"/>
          <w:szCs w:val="20"/>
        </w:rPr>
        <w:t xml:space="preserve">. 3119, </w:t>
      </w:r>
      <w:r w:rsidRPr="006A14D6">
        <w:rPr>
          <w:b/>
          <w:sz w:val="20"/>
          <w:szCs w:val="20"/>
        </w:rPr>
        <w:t>«</w:t>
      </w:r>
      <w:r w:rsidR="00846DD9">
        <w:rPr>
          <w:b/>
          <w:sz w:val="20"/>
          <w:szCs w:val="20"/>
        </w:rPr>
        <w:t>27</w:t>
      </w:r>
      <w:r w:rsidRPr="006A14D6">
        <w:rPr>
          <w:b/>
          <w:sz w:val="20"/>
          <w:szCs w:val="20"/>
        </w:rPr>
        <w:t xml:space="preserve">» </w:t>
      </w:r>
      <w:r w:rsidR="00846DD9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846DD9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>г.</w:t>
      </w:r>
    </w:p>
    <w:p w:rsidR="001E6E4E" w:rsidRPr="006A14D6" w:rsidRDefault="001E6E4E" w:rsidP="001E6E4E">
      <w:pPr>
        <w:pStyle w:val="af1"/>
        <w:numPr>
          <w:ilvl w:val="1"/>
          <w:numId w:val="20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1E6E4E" w:rsidRPr="006A14D6" w:rsidRDefault="001E6E4E" w:rsidP="001E6E4E">
      <w:pPr>
        <w:pStyle w:val="af1"/>
        <w:numPr>
          <w:ilvl w:val="1"/>
          <w:numId w:val="20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1E6E4E" w:rsidRPr="006A14D6" w:rsidRDefault="001E6E4E" w:rsidP="001E6E4E">
      <w:pPr>
        <w:jc w:val="both"/>
        <w:rPr>
          <w:b/>
          <w:bCs/>
          <w:sz w:val="20"/>
          <w:szCs w:val="20"/>
        </w:rPr>
      </w:pPr>
    </w:p>
    <w:p w:rsidR="001E6E4E" w:rsidRPr="006A14D6" w:rsidRDefault="001E6E4E" w:rsidP="001E6E4E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 в электронной форме</w:t>
      </w:r>
    </w:p>
    <w:p w:rsidR="001E6E4E" w:rsidRPr="006A14D6" w:rsidRDefault="001E6E4E" w:rsidP="001E6E4E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1E6E4E" w:rsidRPr="006A14D6" w:rsidRDefault="001E6E4E" w:rsidP="001E6E4E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 в электронной форме, срок подачи заявок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длевается Заказчиком так,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мента размещения в единой информационной системе изменений извещения о проведении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1E6E4E" w:rsidRPr="006A14D6" w:rsidRDefault="001E6E4E" w:rsidP="001E6E4E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Разъяснения положений извещения о проведении запроса котировок в электронной форме могут быть даны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казчиком </w:t>
      </w:r>
      <w:proofErr w:type="gramStart"/>
      <w:r w:rsidRPr="006A14D6">
        <w:rPr>
          <w:sz w:val="20"/>
          <w:szCs w:val="20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ровок. В течение трех дней со дня подписания указанных разъяснений уполномоченным лицом Заказчика, но не поз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нее даты окончания срока подачи заявок на участие в запросе котировок в электронной форме, такие разъяснения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мещаются Заказчиком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1E6E4E" w:rsidRPr="006A14D6" w:rsidRDefault="001E6E4E" w:rsidP="001E6E4E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в единой информационной системе в день принятия такого решения и в течения одного часа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в единой информационной системе размещается оператором электронной площадки на электронной площа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ке.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1E6E4E" w:rsidRPr="006A14D6" w:rsidRDefault="001E6E4E" w:rsidP="001E6E4E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извещения.</w:t>
      </w:r>
    </w:p>
    <w:p w:rsidR="001E6E4E" w:rsidRPr="006A14D6" w:rsidRDefault="001E6E4E" w:rsidP="001E6E4E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 на участие в запросе котировок в электронной форме, Ед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 xml:space="preserve">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1E6E4E" w:rsidRPr="006A14D6" w:rsidRDefault="001E6E4E" w:rsidP="001E6E4E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в электронной форме;</w:t>
      </w:r>
    </w:p>
    <w:p w:rsidR="001E6E4E" w:rsidRPr="006A14D6" w:rsidRDefault="001E6E4E" w:rsidP="001E6E4E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нии запроса котировок в электронной форме;</w:t>
      </w:r>
    </w:p>
    <w:p w:rsidR="001E6E4E" w:rsidRPr="006A14D6" w:rsidRDefault="001E6E4E" w:rsidP="001E6E4E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1E6E4E" w:rsidRPr="006A14D6" w:rsidRDefault="001E6E4E" w:rsidP="001E6E4E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в электронной форме.</w:t>
      </w:r>
    </w:p>
    <w:p w:rsidR="001E6E4E" w:rsidRPr="006A14D6" w:rsidRDefault="001E6E4E" w:rsidP="001E6E4E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 в электронной форме, установленной в настоящей </w:t>
      </w:r>
      <w:r>
        <w:rPr>
          <w:sz w:val="20"/>
          <w:szCs w:val="20"/>
        </w:rPr>
        <w:t>Извещении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  <w:proofErr w:type="gramEnd"/>
    </w:p>
    <w:p w:rsidR="001E6E4E" w:rsidRPr="006A14D6" w:rsidRDefault="001E6E4E" w:rsidP="001E6E4E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поступление </w:t>
      </w:r>
      <w:proofErr w:type="gramStart"/>
      <w:r w:rsidRPr="006A14D6">
        <w:rPr>
          <w:sz w:val="20"/>
          <w:szCs w:val="20"/>
        </w:rPr>
        <w:t>до даты рассмотрения заявок на участие в запросе котировок в электронной форме на счет</w:t>
      </w:r>
      <w:proofErr w:type="gramEnd"/>
      <w:r w:rsidRPr="006A14D6">
        <w:rPr>
          <w:sz w:val="20"/>
          <w:szCs w:val="20"/>
        </w:rPr>
        <w:t>, который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1E6E4E" w:rsidRPr="006A14D6" w:rsidRDefault="001E6E4E" w:rsidP="001E6E4E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Заявка участника не допускается к участию в запросе котировок в электронной форме в случае несоответствия требованиям, установленным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1E6E4E" w:rsidRPr="006A14D6" w:rsidRDefault="001E6E4E" w:rsidP="001E6E4E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оказыв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емых российскими лицами, при осуществлении закупок товаров, работ, по отношению к товарам, происходящим из </w:t>
      </w:r>
      <w:r w:rsidRPr="006A14D6">
        <w:rPr>
          <w:sz w:val="20"/>
          <w:szCs w:val="20"/>
        </w:rPr>
        <w:lastRenderedPageBreak/>
        <w:t>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1E6E4E" w:rsidRPr="006A14D6" w:rsidRDefault="001E6E4E" w:rsidP="001E6E4E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оператору электронной площадки.</w:t>
      </w:r>
    </w:p>
    <w:p w:rsidR="001E6E4E" w:rsidRPr="006A14D6" w:rsidRDefault="001E6E4E" w:rsidP="001E6E4E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Победителем запроса котировок в электронной форме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тировок в электронной форме.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1E6E4E" w:rsidRPr="006A14D6" w:rsidRDefault="001E6E4E" w:rsidP="001E6E4E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явка соответствует требованиям и условиям, предусмотренным извещением о проведении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женных участником закупки в заявке на участие в запросе котировок в электронной форме, в проект договора, прилаг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емый к</w:t>
      </w:r>
      <w:proofErr w:type="gramEnd"/>
      <w:r w:rsidRPr="006A14D6">
        <w:rPr>
          <w:sz w:val="20"/>
          <w:szCs w:val="20"/>
        </w:rPr>
        <w:t xml:space="preserve"> извещению о проведении запроса котировок в электронной форме. При этом участник закупки признается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бедителем запроса котировок в электронной форме и не вправе отказаться от заключения договора.</w:t>
      </w:r>
    </w:p>
    <w:p w:rsidR="001E6E4E" w:rsidRPr="006A14D6" w:rsidRDefault="001E6E4E" w:rsidP="001E6E4E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ся несостоявшимся.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форме, в проект договора,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1E6E4E" w:rsidRPr="006A14D6" w:rsidRDefault="001E6E4E" w:rsidP="001E6E4E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Заказчика.</w:t>
      </w:r>
    </w:p>
    <w:p w:rsidR="001E6E4E" w:rsidRPr="000F1C95" w:rsidRDefault="001E6E4E" w:rsidP="001E6E4E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1E6E4E" w:rsidRPr="006A14D6" w:rsidRDefault="001E6E4E" w:rsidP="001E6E4E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</w:t>
      </w:r>
      <w:r w:rsidRPr="006A14D6">
        <w:rPr>
          <w:bCs/>
          <w:sz w:val="20"/>
          <w:szCs w:val="20"/>
        </w:rPr>
        <w:t>у</w:t>
      </w:r>
      <w:r w:rsidRPr="006A14D6">
        <w:rPr>
          <w:bCs/>
          <w:sz w:val="20"/>
          <w:szCs w:val="20"/>
        </w:rPr>
        <w:t xml:space="preserve">ществляется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внесенное обеспечение оферты не возвращается (если требование о предоставлении обеспечения оферты б</w:t>
      </w:r>
      <w:r w:rsidRPr="006A14D6">
        <w:rPr>
          <w:bCs/>
          <w:sz w:val="20"/>
          <w:szCs w:val="20"/>
        </w:rPr>
        <w:t>ы</w:t>
      </w:r>
      <w:r w:rsidRPr="006A14D6">
        <w:rPr>
          <w:bCs/>
          <w:sz w:val="20"/>
          <w:szCs w:val="20"/>
        </w:rPr>
        <w:t xml:space="preserve">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lastRenderedPageBreak/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соответств</w:t>
      </w:r>
      <w:r w:rsidRPr="006A14D6">
        <w:rPr>
          <w:bCs/>
          <w:sz w:val="20"/>
          <w:szCs w:val="20"/>
        </w:rPr>
        <w:t>у</w:t>
      </w:r>
      <w:r w:rsidRPr="006A14D6">
        <w:rPr>
          <w:bCs/>
          <w:sz w:val="20"/>
          <w:szCs w:val="20"/>
        </w:rPr>
        <w:t>ющие расценки в текст договора (в смету, спецификацию, иное приложение) с сохранением пропорционального соо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Пониж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ющий коэффициент рассчитывается путем деления цены, предложенной в ходе проведения закупки участником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>ки, обязанным заключить договор,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ствами непреодолимой силы или просрочкой выполнения Заказчиком своих обязательств по договору;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1E6E4E" w:rsidRPr="006A14D6" w:rsidRDefault="001E6E4E" w:rsidP="001E6E4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lastRenderedPageBreak/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1E6E4E" w:rsidRPr="000F1C95" w:rsidRDefault="001E6E4E" w:rsidP="001E6E4E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1E6E4E" w:rsidRPr="006A14D6" w:rsidRDefault="001E6E4E" w:rsidP="001E6E4E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1E6E4E" w:rsidRDefault="001E6E4E" w:rsidP="001E6E4E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1E6E4E" w:rsidRDefault="001E6E4E" w:rsidP="001E6E4E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1E6E4E" w:rsidRPr="006A14D6" w:rsidRDefault="001E6E4E" w:rsidP="001E6E4E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1E6E4E" w:rsidRDefault="001E6E4E" w:rsidP="001E6E4E">
      <w:pPr>
        <w:spacing w:line="360" w:lineRule="auto"/>
        <w:rPr>
          <w:sz w:val="20"/>
          <w:szCs w:val="20"/>
        </w:rPr>
      </w:pPr>
    </w:p>
    <w:p w:rsidR="00BD54C4" w:rsidRDefault="00BD54C4" w:rsidP="001E6E4E">
      <w:pPr>
        <w:spacing w:line="360" w:lineRule="auto"/>
        <w:rPr>
          <w:sz w:val="20"/>
          <w:szCs w:val="20"/>
        </w:rPr>
      </w:pPr>
    </w:p>
    <w:p w:rsidR="001E6E4E" w:rsidRDefault="001E6E4E" w:rsidP="001E6E4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362AEB" w:rsidRDefault="00362AEB" w:rsidP="00362AE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ЖЭУ</w:t>
      </w:r>
      <w:r w:rsidRPr="00DA6125">
        <w:rPr>
          <w:sz w:val="20"/>
          <w:szCs w:val="20"/>
        </w:rPr>
        <w:tab/>
      </w:r>
      <w:r w:rsidRPr="00DA6125">
        <w:rPr>
          <w:sz w:val="20"/>
          <w:szCs w:val="20"/>
        </w:rPr>
        <w:tab/>
      </w:r>
      <w:r w:rsidRPr="00DA6125">
        <w:rPr>
          <w:sz w:val="20"/>
          <w:szCs w:val="20"/>
        </w:rPr>
        <w:tab/>
      </w:r>
      <w:r w:rsidRPr="00DA6125">
        <w:rPr>
          <w:sz w:val="20"/>
          <w:szCs w:val="20"/>
        </w:rPr>
        <w:tab/>
      </w:r>
      <w:r w:rsidRPr="00DA6125">
        <w:rPr>
          <w:sz w:val="20"/>
          <w:szCs w:val="20"/>
        </w:rPr>
        <w:tab/>
      </w:r>
      <w:r w:rsidRPr="00DA6125">
        <w:rPr>
          <w:sz w:val="20"/>
          <w:szCs w:val="20"/>
        </w:rPr>
        <w:tab/>
      </w:r>
      <w:r w:rsidRPr="00DA612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В.А. Князев</w:t>
      </w:r>
    </w:p>
    <w:p w:rsidR="00362AEB" w:rsidRDefault="00362AEB" w:rsidP="00362AE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62AEB" w:rsidRDefault="00362AEB" w:rsidP="00362AE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Директор столовой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Л.В. Зайцева</w:t>
      </w:r>
    </w:p>
    <w:p w:rsidR="00362AEB" w:rsidRPr="006A14D6" w:rsidRDefault="00362AEB" w:rsidP="00362AEB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846DD9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846DD9" w:rsidRDefault="00846DD9" w:rsidP="001E6E4E">
      <w:pPr>
        <w:jc w:val="right"/>
        <w:rPr>
          <w:sz w:val="20"/>
          <w:szCs w:val="20"/>
        </w:rPr>
      </w:pPr>
    </w:p>
    <w:p w:rsidR="00846DD9" w:rsidRDefault="00846DD9" w:rsidP="001E6E4E">
      <w:pPr>
        <w:jc w:val="right"/>
        <w:rPr>
          <w:sz w:val="20"/>
          <w:szCs w:val="20"/>
        </w:rPr>
      </w:pPr>
    </w:p>
    <w:p w:rsidR="00846DD9" w:rsidRDefault="00846DD9" w:rsidP="001E6E4E">
      <w:pPr>
        <w:jc w:val="right"/>
        <w:rPr>
          <w:sz w:val="20"/>
          <w:szCs w:val="20"/>
        </w:rPr>
      </w:pPr>
    </w:p>
    <w:p w:rsidR="00846DD9" w:rsidRDefault="00846DD9" w:rsidP="001E6E4E">
      <w:pPr>
        <w:jc w:val="right"/>
        <w:rPr>
          <w:sz w:val="20"/>
          <w:szCs w:val="20"/>
        </w:rPr>
      </w:pPr>
    </w:p>
    <w:p w:rsidR="00846DD9" w:rsidRDefault="00846DD9" w:rsidP="001E6E4E">
      <w:pPr>
        <w:jc w:val="right"/>
        <w:rPr>
          <w:sz w:val="20"/>
          <w:szCs w:val="20"/>
        </w:rPr>
      </w:pPr>
    </w:p>
    <w:p w:rsidR="00846DD9" w:rsidRDefault="00846DD9" w:rsidP="001E6E4E">
      <w:pPr>
        <w:jc w:val="right"/>
        <w:rPr>
          <w:sz w:val="20"/>
          <w:szCs w:val="20"/>
        </w:rPr>
      </w:pPr>
    </w:p>
    <w:p w:rsidR="00846DD9" w:rsidRDefault="00846DD9" w:rsidP="001E6E4E">
      <w:pPr>
        <w:jc w:val="right"/>
        <w:rPr>
          <w:sz w:val="20"/>
          <w:szCs w:val="20"/>
        </w:rPr>
      </w:pPr>
    </w:p>
    <w:p w:rsidR="00846DD9" w:rsidRDefault="00846DD9" w:rsidP="001E6E4E">
      <w:pPr>
        <w:jc w:val="right"/>
        <w:rPr>
          <w:sz w:val="20"/>
          <w:szCs w:val="20"/>
        </w:rPr>
      </w:pPr>
    </w:p>
    <w:p w:rsidR="00846DD9" w:rsidRDefault="00846DD9" w:rsidP="001E6E4E">
      <w:pPr>
        <w:jc w:val="right"/>
        <w:rPr>
          <w:sz w:val="20"/>
          <w:szCs w:val="20"/>
        </w:rPr>
      </w:pPr>
    </w:p>
    <w:p w:rsidR="00846DD9" w:rsidRDefault="00846DD9" w:rsidP="001E6E4E">
      <w:pPr>
        <w:jc w:val="right"/>
        <w:rPr>
          <w:sz w:val="20"/>
          <w:szCs w:val="20"/>
        </w:rPr>
      </w:pPr>
    </w:p>
    <w:p w:rsidR="00846DD9" w:rsidRDefault="00846DD9" w:rsidP="001E6E4E">
      <w:pPr>
        <w:jc w:val="right"/>
        <w:rPr>
          <w:sz w:val="20"/>
          <w:szCs w:val="20"/>
        </w:rPr>
      </w:pPr>
    </w:p>
    <w:p w:rsidR="00846DD9" w:rsidRDefault="00846DD9" w:rsidP="001E6E4E">
      <w:pPr>
        <w:jc w:val="right"/>
        <w:rPr>
          <w:sz w:val="20"/>
          <w:szCs w:val="20"/>
        </w:rPr>
      </w:pPr>
    </w:p>
    <w:p w:rsidR="00846DD9" w:rsidRDefault="00846DD9" w:rsidP="001E6E4E">
      <w:pPr>
        <w:jc w:val="right"/>
        <w:rPr>
          <w:sz w:val="20"/>
          <w:szCs w:val="20"/>
        </w:rPr>
      </w:pPr>
    </w:p>
    <w:p w:rsidR="00846DD9" w:rsidRDefault="00846DD9" w:rsidP="001E6E4E">
      <w:pPr>
        <w:jc w:val="right"/>
        <w:rPr>
          <w:sz w:val="20"/>
          <w:szCs w:val="20"/>
        </w:rPr>
      </w:pPr>
    </w:p>
    <w:p w:rsidR="00846DD9" w:rsidRDefault="00846DD9" w:rsidP="001E6E4E">
      <w:pPr>
        <w:jc w:val="right"/>
        <w:rPr>
          <w:sz w:val="20"/>
          <w:szCs w:val="20"/>
        </w:rPr>
      </w:pPr>
    </w:p>
    <w:p w:rsidR="00846DD9" w:rsidRDefault="00846DD9" w:rsidP="001E6E4E">
      <w:pPr>
        <w:jc w:val="right"/>
        <w:rPr>
          <w:sz w:val="20"/>
          <w:szCs w:val="20"/>
        </w:rPr>
      </w:pPr>
    </w:p>
    <w:p w:rsidR="00846DD9" w:rsidRDefault="00846DD9" w:rsidP="001E6E4E">
      <w:pPr>
        <w:jc w:val="right"/>
        <w:rPr>
          <w:sz w:val="20"/>
          <w:szCs w:val="20"/>
        </w:rPr>
      </w:pPr>
    </w:p>
    <w:p w:rsidR="00846DD9" w:rsidRDefault="00846DD9" w:rsidP="001E6E4E">
      <w:pPr>
        <w:jc w:val="right"/>
        <w:rPr>
          <w:sz w:val="20"/>
          <w:szCs w:val="20"/>
        </w:rPr>
      </w:pPr>
    </w:p>
    <w:p w:rsidR="00846DD9" w:rsidRDefault="00846DD9" w:rsidP="001E6E4E">
      <w:pPr>
        <w:jc w:val="right"/>
        <w:rPr>
          <w:sz w:val="20"/>
          <w:szCs w:val="20"/>
        </w:rPr>
      </w:pPr>
    </w:p>
    <w:p w:rsidR="00846DD9" w:rsidRDefault="00846DD9" w:rsidP="001E6E4E">
      <w:pPr>
        <w:jc w:val="right"/>
        <w:rPr>
          <w:sz w:val="20"/>
          <w:szCs w:val="20"/>
        </w:rPr>
      </w:pPr>
    </w:p>
    <w:p w:rsidR="00846DD9" w:rsidRDefault="00846DD9" w:rsidP="001E6E4E">
      <w:pPr>
        <w:jc w:val="right"/>
        <w:rPr>
          <w:sz w:val="20"/>
          <w:szCs w:val="20"/>
        </w:rPr>
      </w:pPr>
    </w:p>
    <w:p w:rsidR="00846DD9" w:rsidRDefault="00846DD9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BD54C4" w:rsidRDefault="00BD54C4" w:rsidP="001E6E4E">
      <w:pPr>
        <w:jc w:val="right"/>
        <w:rPr>
          <w:sz w:val="20"/>
          <w:szCs w:val="20"/>
        </w:rPr>
      </w:pPr>
    </w:p>
    <w:p w:rsidR="001E6E4E" w:rsidRPr="00DA450C" w:rsidRDefault="001E6E4E" w:rsidP="001E6E4E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1E6E4E" w:rsidRPr="006A14D6" w:rsidRDefault="001E6E4E" w:rsidP="001E6E4E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1E6E4E" w:rsidRPr="006A14D6" w:rsidRDefault="001E6E4E" w:rsidP="001E6E4E">
      <w:pPr>
        <w:ind w:left="5664"/>
        <w:jc w:val="right"/>
        <w:rPr>
          <w:b/>
          <w:sz w:val="20"/>
          <w:szCs w:val="20"/>
        </w:rPr>
      </w:pPr>
      <w:bookmarkStart w:id="1" w:name="_GoBack"/>
      <w:bookmarkEnd w:id="1"/>
      <w:r w:rsidRPr="006A14D6">
        <w:rPr>
          <w:b/>
          <w:sz w:val="20"/>
          <w:szCs w:val="20"/>
        </w:rPr>
        <w:t>В Единую комиссию ФГБОУ ВО «БрГУ»</w:t>
      </w:r>
    </w:p>
    <w:p w:rsidR="001E6E4E" w:rsidRPr="006A14D6" w:rsidRDefault="001E6E4E" w:rsidP="001E6E4E">
      <w:pPr>
        <w:jc w:val="center"/>
        <w:rPr>
          <w:b/>
          <w:bCs/>
          <w:sz w:val="20"/>
          <w:szCs w:val="20"/>
        </w:rPr>
      </w:pPr>
    </w:p>
    <w:p w:rsidR="001E6E4E" w:rsidRPr="006A14D6" w:rsidRDefault="001E6E4E" w:rsidP="001E6E4E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1E6E4E" w:rsidRPr="0029220C" w:rsidRDefault="001E6E4E" w:rsidP="001E6E4E">
      <w:pPr>
        <w:jc w:val="center"/>
        <w:rPr>
          <w:b/>
          <w:bCs/>
          <w:sz w:val="10"/>
          <w:szCs w:val="20"/>
        </w:rPr>
      </w:pPr>
    </w:p>
    <w:p w:rsidR="001E6E4E" w:rsidRPr="004B15DB" w:rsidRDefault="001E6E4E" w:rsidP="001E6E4E">
      <w:pPr>
        <w:jc w:val="both"/>
        <w:rPr>
          <w:sz w:val="20"/>
          <w:szCs w:val="20"/>
        </w:rPr>
      </w:pPr>
      <w:bookmarkStart w:id="2" w:name="_Приложение_№_2"/>
      <w:bookmarkEnd w:id="2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846DD9">
        <w:rPr>
          <w:sz w:val="20"/>
          <w:szCs w:val="20"/>
        </w:rPr>
        <w:t>33</w:t>
      </w:r>
      <w:r w:rsidRPr="006A14D6">
        <w:rPr>
          <w:sz w:val="20"/>
          <w:szCs w:val="20"/>
        </w:rPr>
        <w:t>-ЗК от «</w:t>
      </w:r>
      <w:r w:rsidR="00846DD9">
        <w:rPr>
          <w:sz w:val="20"/>
          <w:szCs w:val="20"/>
        </w:rPr>
        <w:t>17</w:t>
      </w:r>
      <w:r w:rsidRPr="006A14D6">
        <w:rPr>
          <w:sz w:val="20"/>
          <w:szCs w:val="20"/>
        </w:rPr>
        <w:t xml:space="preserve">» </w:t>
      </w:r>
      <w:r w:rsidR="00846DD9">
        <w:rPr>
          <w:sz w:val="20"/>
          <w:szCs w:val="20"/>
        </w:rPr>
        <w:t>февраля</w:t>
      </w:r>
      <w:r w:rsidRPr="006A14D6">
        <w:rPr>
          <w:sz w:val="20"/>
          <w:szCs w:val="20"/>
        </w:rPr>
        <w:t xml:space="preserve"> 20</w:t>
      </w:r>
      <w:r w:rsidR="00846DD9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 xml:space="preserve">ставку </w:t>
      </w:r>
      <w:r w:rsidR="00362AEB">
        <w:rPr>
          <w:sz w:val="20"/>
          <w:szCs w:val="20"/>
        </w:rPr>
        <w:t>о</w:t>
      </w:r>
      <w:r w:rsidR="00362AEB">
        <w:rPr>
          <w:sz w:val="20"/>
          <w:szCs w:val="20"/>
        </w:rPr>
        <w:t>д</w:t>
      </w:r>
      <w:r w:rsidR="00362AEB">
        <w:rPr>
          <w:sz w:val="20"/>
          <w:szCs w:val="20"/>
        </w:rPr>
        <w:t>норазовой посуды и товаров хозяйственного назначения для</w:t>
      </w:r>
      <w:r w:rsidRPr="004B15DB">
        <w:rPr>
          <w:sz w:val="20"/>
          <w:szCs w:val="20"/>
        </w:rPr>
        <w:t xml:space="preserve"> столовой</w:t>
      </w:r>
      <w:r>
        <w:rPr>
          <w:sz w:val="20"/>
          <w:szCs w:val="20"/>
        </w:rPr>
        <w:t xml:space="preserve"> </w:t>
      </w:r>
      <w:r w:rsidRPr="004B15DB">
        <w:rPr>
          <w:sz w:val="20"/>
          <w:szCs w:val="20"/>
        </w:rPr>
        <w:t>в следующем порядке, а именно:</w:t>
      </w:r>
    </w:p>
    <w:p w:rsidR="001E6E4E" w:rsidRPr="0029220C" w:rsidRDefault="001E6E4E" w:rsidP="001E6E4E">
      <w:pPr>
        <w:jc w:val="both"/>
        <w:rPr>
          <w:sz w:val="12"/>
          <w:szCs w:val="20"/>
        </w:rPr>
      </w:pPr>
    </w:p>
    <w:p w:rsidR="001E6E4E" w:rsidRDefault="001E6E4E" w:rsidP="001E6E4E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1E6E4E" w:rsidRPr="004B15DB" w:rsidRDefault="001E6E4E" w:rsidP="001E6E4E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2053"/>
        <w:gridCol w:w="4813"/>
        <w:gridCol w:w="1141"/>
        <w:gridCol w:w="1450"/>
      </w:tblGrid>
      <w:tr w:rsidR="001E6E4E" w:rsidRPr="004B15DB" w:rsidTr="00C626B2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1E6E4E" w:rsidRPr="004B15DB" w:rsidTr="00C626B2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1E6E4E" w:rsidRPr="004B15DB" w:rsidTr="00C626B2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E4E" w:rsidRPr="004B15DB" w:rsidRDefault="001E6E4E" w:rsidP="00C626B2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1E6E4E" w:rsidRPr="004B15DB" w:rsidRDefault="001E6E4E" w:rsidP="00C626B2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1E6E4E" w:rsidRPr="004B15DB" w:rsidRDefault="001E6E4E" w:rsidP="00C626B2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1E6E4E" w:rsidRPr="004B15DB" w:rsidRDefault="001E6E4E" w:rsidP="00C626B2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>
              <w:rPr>
                <w:i/>
                <w:color w:val="0000FF"/>
                <w:sz w:val="14"/>
                <w:szCs w:val="20"/>
              </w:rPr>
              <w:t>ГОСТ № __________</w:t>
            </w:r>
            <w:r w:rsidR="00846DD9">
              <w:rPr>
                <w:i/>
                <w:color w:val="0000FF"/>
                <w:sz w:val="14"/>
                <w:szCs w:val="20"/>
              </w:rPr>
              <w:t xml:space="preserve"> или ТУ № _____________ (необх</w:t>
            </w:r>
            <w:r w:rsidR="00846DD9">
              <w:rPr>
                <w:i/>
                <w:color w:val="0000FF"/>
                <w:sz w:val="14"/>
                <w:szCs w:val="20"/>
              </w:rPr>
              <w:t>о</w:t>
            </w:r>
            <w:r w:rsidR="00846DD9">
              <w:rPr>
                <w:i/>
                <w:color w:val="0000FF"/>
                <w:sz w:val="14"/>
                <w:szCs w:val="20"/>
              </w:rPr>
              <w:t>димо указать номер)</w:t>
            </w:r>
          </w:p>
          <w:p w:rsidR="001E6E4E" w:rsidRPr="004B15DB" w:rsidRDefault="001E6E4E" w:rsidP="00C626B2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6E4E" w:rsidRPr="004B15DB" w:rsidTr="00362AEB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4B15DB" w:rsidRDefault="001E6E4E" w:rsidP="00C626B2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62AEB" w:rsidRPr="004B15DB" w:rsidTr="00C626B2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EB" w:rsidRDefault="00362AEB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EB" w:rsidRPr="004B15DB" w:rsidRDefault="00362AEB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EB" w:rsidRPr="004B15DB" w:rsidRDefault="00362AEB" w:rsidP="00C626B2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AEB" w:rsidRPr="004B15DB" w:rsidRDefault="00362AEB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EB" w:rsidRPr="004B15DB" w:rsidRDefault="00362AEB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1E6E4E" w:rsidRDefault="001E6E4E" w:rsidP="001E6E4E">
      <w:pPr>
        <w:jc w:val="both"/>
        <w:rPr>
          <w:b/>
          <w:sz w:val="20"/>
          <w:szCs w:val="20"/>
        </w:rPr>
      </w:pPr>
    </w:p>
    <w:p w:rsidR="001E6E4E" w:rsidRPr="000E62FA" w:rsidRDefault="001E6E4E" w:rsidP="001E6E4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1E6E4E" w:rsidRPr="000E62FA" w:rsidRDefault="001E6E4E" w:rsidP="001E6E4E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1E6E4E" w:rsidRPr="000E62FA" w:rsidRDefault="001E6E4E" w:rsidP="001E6E4E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1E6E4E" w:rsidRPr="000E62FA" w:rsidRDefault="001E6E4E" w:rsidP="001E6E4E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1E6E4E" w:rsidRPr="000E62FA" w:rsidRDefault="001E6E4E" w:rsidP="001E6E4E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1E6E4E" w:rsidRPr="000E62FA" w:rsidRDefault="001E6E4E" w:rsidP="001E6E4E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1E6E4E" w:rsidRPr="000E62FA" w:rsidRDefault="001E6E4E" w:rsidP="001E6E4E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1E6E4E" w:rsidRPr="000E62FA" w:rsidRDefault="001E6E4E" w:rsidP="001E6E4E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1E6E4E" w:rsidRPr="000E62FA" w:rsidRDefault="001E6E4E" w:rsidP="001E6E4E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1E6E4E" w:rsidRPr="000E62FA" w:rsidRDefault="001E6E4E" w:rsidP="001E6E4E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1E6E4E" w:rsidRPr="000E62FA" w:rsidRDefault="001E6E4E" w:rsidP="001E6E4E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1E6E4E" w:rsidRPr="000E62FA" w:rsidRDefault="001E6E4E" w:rsidP="001E6E4E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1E6E4E" w:rsidRPr="000E62FA" w:rsidRDefault="001E6E4E" w:rsidP="001E6E4E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E6E4E" w:rsidRPr="000E62FA" w:rsidTr="00C626B2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6E4E" w:rsidRPr="000E62FA" w:rsidRDefault="001E6E4E" w:rsidP="001E6E4E">
      <w:pPr>
        <w:ind w:left="360"/>
        <w:rPr>
          <w:sz w:val="20"/>
          <w:szCs w:val="20"/>
        </w:rPr>
      </w:pPr>
    </w:p>
    <w:p w:rsidR="001E6E4E" w:rsidRPr="000E62FA" w:rsidRDefault="001E6E4E" w:rsidP="001E6E4E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1E6E4E" w:rsidRPr="000E62FA" w:rsidRDefault="001E6E4E" w:rsidP="001E6E4E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E6E4E" w:rsidRPr="000E62FA" w:rsidTr="00C626B2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</w:tr>
      <w:tr w:rsidR="001E6E4E" w:rsidRPr="000E62FA" w:rsidTr="00C626B2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0E62FA" w:rsidRDefault="001E6E4E" w:rsidP="00C626B2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6E4E" w:rsidRPr="000E62FA" w:rsidRDefault="001E6E4E" w:rsidP="001E6E4E">
      <w:pPr>
        <w:ind w:left="364"/>
        <w:rPr>
          <w:sz w:val="20"/>
          <w:szCs w:val="20"/>
        </w:rPr>
      </w:pPr>
    </w:p>
    <w:p w:rsidR="001E6E4E" w:rsidRPr="000E62FA" w:rsidRDefault="001E6E4E" w:rsidP="001E6E4E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1E6E4E" w:rsidRDefault="001E6E4E" w:rsidP="001E6E4E">
      <w:pPr>
        <w:jc w:val="both"/>
        <w:rPr>
          <w:sz w:val="20"/>
          <w:szCs w:val="20"/>
        </w:rPr>
      </w:pPr>
    </w:p>
    <w:p w:rsidR="001E6E4E" w:rsidRDefault="001E6E4E" w:rsidP="001E6E4E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1E6E4E" w:rsidRDefault="001E6E4E" w:rsidP="001E6E4E">
      <w:pPr>
        <w:jc w:val="both"/>
        <w:rPr>
          <w:sz w:val="20"/>
          <w:szCs w:val="20"/>
        </w:rPr>
      </w:pPr>
    </w:p>
    <w:p w:rsidR="001E6E4E" w:rsidRPr="00F80490" w:rsidRDefault="001E6E4E" w:rsidP="001E6E4E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 xml:space="preserve">Настоящей заявкой участник закупки декларирует о соответствие участника закупки требованиям, установленных разделом 10.2 Извещения о проведении открытого запроса котировок в электронной форме № </w:t>
      </w:r>
      <w:r w:rsidR="00846DD9">
        <w:rPr>
          <w:b/>
          <w:color w:val="FF0000"/>
          <w:sz w:val="20"/>
          <w:szCs w:val="20"/>
        </w:rPr>
        <w:t>33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846DD9">
        <w:rPr>
          <w:b/>
          <w:color w:val="FF0000"/>
          <w:sz w:val="20"/>
          <w:szCs w:val="20"/>
        </w:rPr>
        <w:t>17</w:t>
      </w:r>
      <w:r w:rsidRPr="00F80490">
        <w:rPr>
          <w:b/>
          <w:color w:val="FF0000"/>
          <w:sz w:val="20"/>
          <w:szCs w:val="20"/>
        </w:rPr>
        <w:t>.0</w:t>
      </w:r>
      <w:r w:rsidR="00846DD9">
        <w:rPr>
          <w:b/>
          <w:color w:val="FF0000"/>
          <w:sz w:val="20"/>
          <w:szCs w:val="20"/>
        </w:rPr>
        <w:t>2</w:t>
      </w:r>
      <w:r w:rsidRPr="00F80490">
        <w:rPr>
          <w:b/>
          <w:color w:val="FF0000"/>
          <w:sz w:val="20"/>
          <w:szCs w:val="20"/>
        </w:rPr>
        <w:t>.20</w:t>
      </w:r>
      <w:r w:rsidR="00846DD9">
        <w:rPr>
          <w:b/>
          <w:color w:val="FF0000"/>
          <w:sz w:val="20"/>
          <w:szCs w:val="20"/>
        </w:rPr>
        <w:t>20</w:t>
      </w:r>
      <w:r w:rsidRPr="00F80490">
        <w:rPr>
          <w:b/>
          <w:color w:val="FF0000"/>
          <w:sz w:val="20"/>
          <w:szCs w:val="20"/>
        </w:rPr>
        <w:t xml:space="preserve"> г.</w:t>
      </w:r>
    </w:p>
    <w:p w:rsidR="001E6E4E" w:rsidRDefault="001E6E4E" w:rsidP="001E6E4E">
      <w:pPr>
        <w:jc w:val="right"/>
        <w:rPr>
          <w:sz w:val="20"/>
          <w:szCs w:val="20"/>
        </w:rPr>
      </w:pPr>
    </w:p>
    <w:p w:rsidR="001E6E4E" w:rsidRDefault="001E6E4E" w:rsidP="001E6E4E">
      <w:pPr>
        <w:jc w:val="right"/>
        <w:rPr>
          <w:sz w:val="20"/>
          <w:szCs w:val="20"/>
        </w:rPr>
      </w:pPr>
    </w:p>
    <w:p w:rsidR="001E6E4E" w:rsidRDefault="001E6E4E" w:rsidP="001E6E4E">
      <w:pPr>
        <w:jc w:val="right"/>
        <w:rPr>
          <w:sz w:val="20"/>
          <w:szCs w:val="20"/>
        </w:rPr>
      </w:pPr>
    </w:p>
    <w:p w:rsidR="001E6E4E" w:rsidRDefault="001E6E4E" w:rsidP="001E6E4E">
      <w:pPr>
        <w:jc w:val="right"/>
        <w:rPr>
          <w:sz w:val="20"/>
          <w:szCs w:val="20"/>
        </w:rPr>
      </w:pPr>
    </w:p>
    <w:p w:rsidR="001E6E4E" w:rsidRDefault="001E6E4E" w:rsidP="001E6E4E">
      <w:pPr>
        <w:jc w:val="right"/>
        <w:rPr>
          <w:sz w:val="20"/>
          <w:szCs w:val="20"/>
        </w:rPr>
      </w:pPr>
    </w:p>
    <w:p w:rsidR="001E6E4E" w:rsidRDefault="001E6E4E" w:rsidP="001E6E4E">
      <w:pPr>
        <w:jc w:val="right"/>
        <w:rPr>
          <w:sz w:val="20"/>
          <w:szCs w:val="20"/>
        </w:rPr>
      </w:pPr>
    </w:p>
    <w:p w:rsidR="001E6E4E" w:rsidRDefault="001E6E4E" w:rsidP="001E6E4E">
      <w:pPr>
        <w:jc w:val="right"/>
        <w:rPr>
          <w:sz w:val="20"/>
          <w:szCs w:val="20"/>
        </w:rPr>
      </w:pPr>
    </w:p>
    <w:p w:rsidR="001E6E4E" w:rsidRDefault="001E6E4E" w:rsidP="001E6E4E">
      <w:pPr>
        <w:jc w:val="right"/>
        <w:rPr>
          <w:sz w:val="20"/>
          <w:szCs w:val="20"/>
        </w:rPr>
      </w:pPr>
    </w:p>
    <w:p w:rsidR="001E6E4E" w:rsidRDefault="001E6E4E" w:rsidP="001E6E4E">
      <w:pPr>
        <w:jc w:val="right"/>
        <w:rPr>
          <w:sz w:val="20"/>
          <w:szCs w:val="20"/>
        </w:rPr>
      </w:pPr>
    </w:p>
    <w:p w:rsidR="001E6E4E" w:rsidRDefault="001E6E4E" w:rsidP="001E6E4E">
      <w:pPr>
        <w:jc w:val="right"/>
        <w:rPr>
          <w:sz w:val="20"/>
          <w:szCs w:val="20"/>
        </w:rPr>
      </w:pPr>
    </w:p>
    <w:p w:rsidR="001E6E4E" w:rsidRDefault="001E6E4E" w:rsidP="001E6E4E">
      <w:pPr>
        <w:jc w:val="right"/>
        <w:rPr>
          <w:sz w:val="20"/>
          <w:szCs w:val="20"/>
        </w:rPr>
      </w:pPr>
    </w:p>
    <w:p w:rsidR="001E6E4E" w:rsidRDefault="001E6E4E" w:rsidP="001E6E4E">
      <w:pPr>
        <w:jc w:val="right"/>
        <w:rPr>
          <w:sz w:val="20"/>
          <w:szCs w:val="20"/>
        </w:rPr>
      </w:pPr>
    </w:p>
    <w:p w:rsidR="009112FB" w:rsidRDefault="009112FB" w:rsidP="001E6E4E">
      <w:pPr>
        <w:jc w:val="right"/>
        <w:rPr>
          <w:sz w:val="20"/>
          <w:szCs w:val="20"/>
        </w:rPr>
      </w:pPr>
    </w:p>
    <w:p w:rsidR="009112FB" w:rsidRDefault="009112FB" w:rsidP="001E6E4E">
      <w:pPr>
        <w:jc w:val="right"/>
        <w:rPr>
          <w:sz w:val="20"/>
          <w:szCs w:val="20"/>
        </w:rPr>
      </w:pPr>
    </w:p>
    <w:p w:rsidR="001E6E4E" w:rsidRDefault="001E6E4E" w:rsidP="001E6E4E">
      <w:pPr>
        <w:jc w:val="right"/>
        <w:rPr>
          <w:sz w:val="20"/>
          <w:szCs w:val="20"/>
        </w:rPr>
      </w:pPr>
    </w:p>
    <w:p w:rsidR="001E6E4E" w:rsidRDefault="001E6E4E" w:rsidP="001E6E4E">
      <w:pPr>
        <w:jc w:val="right"/>
        <w:rPr>
          <w:sz w:val="20"/>
          <w:szCs w:val="20"/>
        </w:rPr>
      </w:pPr>
    </w:p>
    <w:p w:rsidR="001E6E4E" w:rsidRPr="00DA450C" w:rsidRDefault="001E6E4E" w:rsidP="001E6E4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1E6E4E" w:rsidRPr="006A14D6" w:rsidRDefault="001E6E4E" w:rsidP="001E6E4E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1E6E4E" w:rsidRPr="006A14D6" w:rsidRDefault="001E6E4E" w:rsidP="001E6E4E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1E6E4E" w:rsidRPr="006A14D6" w:rsidRDefault="001E6E4E" w:rsidP="001E6E4E">
      <w:pPr>
        <w:jc w:val="center"/>
        <w:rPr>
          <w:b/>
          <w:bCs/>
          <w:sz w:val="20"/>
          <w:szCs w:val="20"/>
        </w:rPr>
      </w:pPr>
    </w:p>
    <w:p w:rsidR="001E6E4E" w:rsidRPr="006A14D6" w:rsidRDefault="001E6E4E" w:rsidP="001E6E4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1E6E4E" w:rsidRPr="0029220C" w:rsidRDefault="001E6E4E" w:rsidP="001E6E4E">
      <w:pPr>
        <w:jc w:val="center"/>
        <w:rPr>
          <w:b/>
          <w:bCs/>
          <w:sz w:val="10"/>
          <w:szCs w:val="20"/>
        </w:rPr>
      </w:pPr>
    </w:p>
    <w:p w:rsidR="001E6E4E" w:rsidRPr="004B15DB" w:rsidRDefault="001E6E4E" w:rsidP="001E6E4E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846DD9">
        <w:rPr>
          <w:sz w:val="20"/>
          <w:szCs w:val="20"/>
        </w:rPr>
        <w:t>33</w:t>
      </w:r>
      <w:r w:rsidRPr="006A14D6">
        <w:rPr>
          <w:sz w:val="20"/>
          <w:szCs w:val="20"/>
        </w:rPr>
        <w:t>-ЗК от «</w:t>
      </w:r>
      <w:r w:rsidR="00846DD9">
        <w:rPr>
          <w:sz w:val="20"/>
          <w:szCs w:val="20"/>
        </w:rPr>
        <w:t>17</w:t>
      </w:r>
      <w:r w:rsidRPr="006A14D6">
        <w:rPr>
          <w:sz w:val="20"/>
          <w:szCs w:val="20"/>
        </w:rPr>
        <w:t xml:space="preserve">» </w:t>
      </w:r>
      <w:r w:rsidR="00846DD9">
        <w:rPr>
          <w:sz w:val="20"/>
          <w:szCs w:val="20"/>
        </w:rPr>
        <w:t>февраля</w:t>
      </w:r>
      <w:r w:rsidRPr="006A14D6">
        <w:rPr>
          <w:sz w:val="20"/>
          <w:szCs w:val="20"/>
        </w:rPr>
        <w:t xml:space="preserve"> 20</w:t>
      </w:r>
      <w:r w:rsidR="00846DD9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</w:t>
      </w:r>
      <w:r>
        <w:rPr>
          <w:sz w:val="20"/>
          <w:szCs w:val="20"/>
        </w:rPr>
        <w:t>в</w:t>
      </w:r>
      <w:r>
        <w:rPr>
          <w:sz w:val="20"/>
          <w:szCs w:val="20"/>
        </w:rPr>
        <w:t>ляет</w:t>
      </w:r>
      <w:r w:rsidRPr="004B15DB">
        <w:rPr>
          <w:sz w:val="20"/>
          <w:szCs w:val="20"/>
        </w:rPr>
        <w:t>:</w:t>
      </w:r>
    </w:p>
    <w:p w:rsidR="001E6E4E" w:rsidRPr="0029220C" w:rsidRDefault="001E6E4E" w:rsidP="001E6E4E">
      <w:pPr>
        <w:tabs>
          <w:tab w:val="left" w:pos="8006"/>
        </w:tabs>
        <w:jc w:val="both"/>
        <w:rPr>
          <w:sz w:val="12"/>
          <w:szCs w:val="20"/>
        </w:rPr>
      </w:pPr>
    </w:p>
    <w:p w:rsidR="001E6E4E" w:rsidRDefault="001E6E4E" w:rsidP="001E6E4E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1E6E4E" w:rsidRPr="00D34E6C" w:rsidRDefault="001E6E4E" w:rsidP="001E6E4E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5046"/>
        <w:gridCol w:w="1113"/>
        <w:gridCol w:w="791"/>
        <w:gridCol w:w="1126"/>
        <w:gridCol w:w="1570"/>
      </w:tblGrid>
      <w:tr w:rsidR="001E6E4E" w:rsidRPr="004B15DB" w:rsidTr="00C626B2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Default="001E6E4E" w:rsidP="00C626B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1E6E4E" w:rsidRPr="004B15DB" w:rsidTr="00C626B2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1E6E4E" w:rsidRPr="004B15DB" w:rsidTr="00C626B2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6E4E" w:rsidRPr="004B15DB" w:rsidTr="00C626B2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6E4E" w:rsidRPr="004B15DB" w:rsidTr="00C626B2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4B15DB" w:rsidRDefault="001E6E4E" w:rsidP="00C626B2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6E4E" w:rsidRPr="004B15DB" w:rsidTr="00C626B2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4B15DB" w:rsidRDefault="001E6E4E" w:rsidP="00C626B2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E" w:rsidRPr="004B15DB" w:rsidRDefault="001E6E4E" w:rsidP="00C626B2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1E6E4E" w:rsidRPr="004B15DB" w:rsidRDefault="001E6E4E" w:rsidP="001E6E4E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1E6E4E" w:rsidRDefault="001E6E4E" w:rsidP="001E6E4E">
      <w:pPr>
        <w:jc w:val="both"/>
        <w:rPr>
          <w:bCs/>
          <w:sz w:val="20"/>
          <w:szCs w:val="20"/>
        </w:rPr>
      </w:pPr>
    </w:p>
    <w:p w:rsidR="001E6E4E" w:rsidRPr="004B15DB" w:rsidRDefault="001E6E4E" w:rsidP="001E6E4E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1E6E4E" w:rsidRPr="004B15DB" w:rsidRDefault="001E6E4E" w:rsidP="001E6E4E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1E6E4E" w:rsidRDefault="001E6E4E" w:rsidP="001E6E4E">
      <w:pPr>
        <w:jc w:val="both"/>
        <w:rPr>
          <w:sz w:val="20"/>
          <w:szCs w:val="20"/>
        </w:rPr>
      </w:pPr>
    </w:p>
    <w:p w:rsidR="001E6E4E" w:rsidRPr="004B15DB" w:rsidRDefault="001E6E4E" w:rsidP="001E6E4E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1E6E4E" w:rsidRDefault="001E6E4E" w:rsidP="001E6E4E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1E6E4E" w:rsidRPr="00D34E6C" w:rsidRDefault="001E6E4E" w:rsidP="001E6E4E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1E6E4E" w:rsidRDefault="001E6E4E" w:rsidP="001E6E4E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1E6E4E" w:rsidRDefault="001E6E4E" w:rsidP="001E6E4E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1E6E4E" w:rsidRPr="00D34E6C" w:rsidRDefault="001E6E4E" w:rsidP="001E6E4E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1E6E4E" w:rsidRDefault="001E6E4E" w:rsidP="001E6E4E">
      <w:pPr>
        <w:rPr>
          <w:sz w:val="8"/>
          <w:szCs w:val="20"/>
        </w:rPr>
      </w:pPr>
    </w:p>
    <w:p w:rsidR="001E6E4E" w:rsidRDefault="001E6E4E" w:rsidP="001E6E4E">
      <w:pPr>
        <w:rPr>
          <w:sz w:val="8"/>
          <w:szCs w:val="20"/>
        </w:rPr>
      </w:pPr>
    </w:p>
    <w:p w:rsidR="001E6E4E" w:rsidRPr="000E62FA" w:rsidRDefault="001E6E4E" w:rsidP="001E6E4E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Pr="000E62FA">
        <w:rPr>
          <w:sz w:val="20"/>
          <w:szCs w:val="20"/>
        </w:rPr>
        <w:t>, что предоста</w:t>
      </w:r>
      <w:r w:rsidRPr="000E62FA">
        <w:rPr>
          <w:sz w:val="20"/>
          <w:szCs w:val="20"/>
        </w:rPr>
        <w:t>в</w:t>
      </w:r>
      <w:r w:rsidRPr="000E62FA">
        <w:rPr>
          <w:sz w:val="20"/>
          <w:szCs w:val="20"/>
        </w:rPr>
        <w:t>ление нами заявки на участие в запросе котировок в электронной форме не накладывает на стороны никаких дополн</w:t>
      </w:r>
      <w:r w:rsidRPr="000E62FA">
        <w:rPr>
          <w:sz w:val="20"/>
          <w:szCs w:val="20"/>
        </w:rPr>
        <w:t>и</w:t>
      </w:r>
      <w:r w:rsidRPr="000E62FA">
        <w:rPr>
          <w:sz w:val="20"/>
          <w:szCs w:val="20"/>
        </w:rPr>
        <w:t>тельных обязательств.</w:t>
      </w:r>
    </w:p>
    <w:p w:rsidR="001E6E4E" w:rsidRDefault="001E6E4E" w:rsidP="001E6E4E">
      <w:pPr>
        <w:rPr>
          <w:sz w:val="8"/>
          <w:szCs w:val="20"/>
        </w:rPr>
      </w:pPr>
    </w:p>
    <w:sectPr w:rsidR="001E6E4E" w:rsidSect="00E13801">
      <w:footerReference w:type="default" r:id="rId12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22A" w:rsidRDefault="0067422A">
      <w:r>
        <w:separator/>
      </w:r>
    </w:p>
  </w:endnote>
  <w:endnote w:type="continuationSeparator" w:id="0">
    <w:p w:rsidR="0067422A" w:rsidRDefault="0067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75" w:rsidRDefault="00620875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46DD9">
      <w:rPr>
        <w:rStyle w:val="a9"/>
        <w:noProof/>
      </w:rPr>
      <w:t>10</w:t>
    </w:r>
    <w:r>
      <w:rPr>
        <w:rStyle w:val="a9"/>
      </w:rPr>
      <w:fldChar w:fldCharType="end"/>
    </w:r>
  </w:p>
  <w:p w:rsidR="00620875" w:rsidRDefault="00620875" w:rsidP="00015EF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22A" w:rsidRDefault="0067422A">
      <w:r>
        <w:separator/>
      </w:r>
    </w:p>
  </w:footnote>
  <w:footnote w:type="continuationSeparator" w:id="0">
    <w:p w:rsidR="0067422A" w:rsidRDefault="00674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0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1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2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B131CD"/>
    <w:multiLevelType w:val="hybridMultilevel"/>
    <w:tmpl w:val="7F86C9E2"/>
    <w:lvl w:ilvl="0" w:tplc="873A29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5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7"/>
  </w:num>
  <w:num w:numId="3">
    <w:abstractNumId w:val="31"/>
  </w:num>
  <w:num w:numId="4">
    <w:abstractNumId w:val="0"/>
  </w:num>
  <w:num w:numId="5">
    <w:abstractNumId w:val="41"/>
  </w:num>
  <w:num w:numId="6">
    <w:abstractNumId w:val="14"/>
  </w:num>
  <w:num w:numId="7">
    <w:abstractNumId w:val="44"/>
  </w:num>
  <w:num w:numId="8">
    <w:abstractNumId w:val="28"/>
  </w:num>
  <w:num w:numId="9">
    <w:abstractNumId w:val="29"/>
  </w:num>
  <w:num w:numId="10">
    <w:abstractNumId w:val="11"/>
  </w:num>
  <w:num w:numId="11">
    <w:abstractNumId w:val="3"/>
  </w:num>
  <w:num w:numId="12">
    <w:abstractNumId w:val="19"/>
  </w:num>
  <w:num w:numId="13">
    <w:abstractNumId w:val="46"/>
  </w:num>
  <w:num w:numId="14">
    <w:abstractNumId w:val="1"/>
  </w:num>
  <w:num w:numId="15">
    <w:abstractNumId w:val="32"/>
  </w:num>
  <w:num w:numId="16">
    <w:abstractNumId w:val="8"/>
  </w:num>
  <w:num w:numId="17">
    <w:abstractNumId w:val="5"/>
  </w:num>
  <w:num w:numId="18">
    <w:abstractNumId w:val="37"/>
  </w:num>
  <w:num w:numId="19">
    <w:abstractNumId w:val="9"/>
  </w:num>
  <w:num w:numId="20">
    <w:abstractNumId w:val="33"/>
  </w:num>
  <w:num w:numId="21">
    <w:abstractNumId w:val="7"/>
  </w:num>
  <w:num w:numId="22">
    <w:abstractNumId w:val="16"/>
  </w:num>
  <w:num w:numId="23">
    <w:abstractNumId w:val="35"/>
  </w:num>
  <w:num w:numId="24">
    <w:abstractNumId w:val="36"/>
  </w:num>
  <w:num w:numId="25">
    <w:abstractNumId w:val="34"/>
  </w:num>
  <w:num w:numId="26">
    <w:abstractNumId w:val="21"/>
  </w:num>
  <w:num w:numId="27">
    <w:abstractNumId w:val="26"/>
  </w:num>
  <w:num w:numId="28">
    <w:abstractNumId w:val="4"/>
  </w:num>
  <w:num w:numId="29">
    <w:abstractNumId w:val="24"/>
  </w:num>
  <w:num w:numId="30">
    <w:abstractNumId w:val="2"/>
  </w:num>
  <w:num w:numId="31">
    <w:abstractNumId w:val="38"/>
  </w:num>
  <w:num w:numId="32">
    <w:abstractNumId w:val="45"/>
  </w:num>
  <w:num w:numId="33">
    <w:abstractNumId w:val="18"/>
  </w:num>
  <w:num w:numId="34">
    <w:abstractNumId w:val="13"/>
  </w:num>
  <w:num w:numId="35">
    <w:abstractNumId w:val="23"/>
  </w:num>
  <w:num w:numId="36">
    <w:abstractNumId w:val="27"/>
  </w:num>
  <w:num w:numId="37">
    <w:abstractNumId w:val="40"/>
  </w:num>
  <w:num w:numId="38">
    <w:abstractNumId w:val="15"/>
  </w:num>
  <w:num w:numId="39">
    <w:abstractNumId w:val="30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2"/>
  </w:num>
  <w:num w:numId="46">
    <w:abstractNumId w:val="47"/>
  </w:num>
  <w:num w:numId="47">
    <w:abstractNumId w:val="25"/>
  </w:num>
  <w:num w:numId="48">
    <w:abstractNumId w:val="4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D19"/>
    <w:rsid w:val="00000399"/>
    <w:rsid w:val="00003F8C"/>
    <w:rsid w:val="00004DE2"/>
    <w:rsid w:val="00004E84"/>
    <w:rsid w:val="00006A93"/>
    <w:rsid w:val="00015429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0EAC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16DE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5172"/>
    <w:rsid w:val="001761F1"/>
    <w:rsid w:val="001771E6"/>
    <w:rsid w:val="00177CB7"/>
    <w:rsid w:val="00181185"/>
    <w:rsid w:val="001839DC"/>
    <w:rsid w:val="00184D7D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3B3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D47"/>
    <w:rsid w:val="001E47E4"/>
    <w:rsid w:val="001E4804"/>
    <w:rsid w:val="001E6E4E"/>
    <w:rsid w:val="001F09C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1D40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3E77"/>
    <w:rsid w:val="00245135"/>
    <w:rsid w:val="00245FF1"/>
    <w:rsid w:val="00247644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110F"/>
    <w:rsid w:val="002613C3"/>
    <w:rsid w:val="002625EE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5896"/>
    <w:rsid w:val="00357594"/>
    <w:rsid w:val="00361243"/>
    <w:rsid w:val="003612BA"/>
    <w:rsid w:val="00362AEB"/>
    <w:rsid w:val="003632E8"/>
    <w:rsid w:val="00363EE9"/>
    <w:rsid w:val="00367071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4D20"/>
    <w:rsid w:val="003E5572"/>
    <w:rsid w:val="003E5DDB"/>
    <w:rsid w:val="003E6DF5"/>
    <w:rsid w:val="003F2256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1BFD"/>
    <w:rsid w:val="00473321"/>
    <w:rsid w:val="0047339B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2677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851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3E8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E66"/>
    <w:rsid w:val="005C1C01"/>
    <w:rsid w:val="005C2CBF"/>
    <w:rsid w:val="005C48E1"/>
    <w:rsid w:val="005C6795"/>
    <w:rsid w:val="005C7787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2FE"/>
    <w:rsid w:val="00600BA3"/>
    <w:rsid w:val="00601E38"/>
    <w:rsid w:val="00602EC6"/>
    <w:rsid w:val="00603F03"/>
    <w:rsid w:val="006056D0"/>
    <w:rsid w:val="00606106"/>
    <w:rsid w:val="00612B06"/>
    <w:rsid w:val="00612CB4"/>
    <w:rsid w:val="00616F37"/>
    <w:rsid w:val="00617965"/>
    <w:rsid w:val="006179D5"/>
    <w:rsid w:val="00617A47"/>
    <w:rsid w:val="00617E8D"/>
    <w:rsid w:val="0062087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22A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3583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46DD9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12FB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22D4"/>
    <w:rsid w:val="00955A6B"/>
    <w:rsid w:val="00955CC6"/>
    <w:rsid w:val="00957186"/>
    <w:rsid w:val="009603A2"/>
    <w:rsid w:val="009622EF"/>
    <w:rsid w:val="00962CE0"/>
    <w:rsid w:val="0096376B"/>
    <w:rsid w:val="00965A44"/>
    <w:rsid w:val="009674A5"/>
    <w:rsid w:val="00974E4A"/>
    <w:rsid w:val="009760D2"/>
    <w:rsid w:val="00980353"/>
    <w:rsid w:val="00983504"/>
    <w:rsid w:val="00983567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4545"/>
    <w:rsid w:val="009A4C4D"/>
    <w:rsid w:val="009A56E8"/>
    <w:rsid w:val="009B1171"/>
    <w:rsid w:val="009B50F8"/>
    <w:rsid w:val="009B592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72C6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E5945"/>
    <w:rsid w:val="00AE5F11"/>
    <w:rsid w:val="00AF1568"/>
    <w:rsid w:val="00B000F4"/>
    <w:rsid w:val="00B002DA"/>
    <w:rsid w:val="00B01735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AFE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739"/>
    <w:rsid w:val="00BA4BFF"/>
    <w:rsid w:val="00BA7B98"/>
    <w:rsid w:val="00BB2EFA"/>
    <w:rsid w:val="00BB3221"/>
    <w:rsid w:val="00BB6DA2"/>
    <w:rsid w:val="00BC0060"/>
    <w:rsid w:val="00BC0260"/>
    <w:rsid w:val="00BC0CC0"/>
    <w:rsid w:val="00BC20A3"/>
    <w:rsid w:val="00BC471D"/>
    <w:rsid w:val="00BD1B72"/>
    <w:rsid w:val="00BD1C17"/>
    <w:rsid w:val="00BD4ED2"/>
    <w:rsid w:val="00BD54C4"/>
    <w:rsid w:val="00BD5692"/>
    <w:rsid w:val="00BD572A"/>
    <w:rsid w:val="00BE0E9A"/>
    <w:rsid w:val="00BE2053"/>
    <w:rsid w:val="00BE25E0"/>
    <w:rsid w:val="00BE4335"/>
    <w:rsid w:val="00BE5382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06E"/>
    <w:rsid w:val="00C57709"/>
    <w:rsid w:val="00C60052"/>
    <w:rsid w:val="00C60CF4"/>
    <w:rsid w:val="00C60F4A"/>
    <w:rsid w:val="00C60F84"/>
    <w:rsid w:val="00C62127"/>
    <w:rsid w:val="00C626B2"/>
    <w:rsid w:val="00C657A2"/>
    <w:rsid w:val="00C7194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7183"/>
    <w:rsid w:val="00CD75BB"/>
    <w:rsid w:val="00CE0C04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7530"/>
    <w:rsid w:val="00D77A12"/>
    <w:rsid w:val="00D80A38"/>
    <w:rsid w:val="00D86857"/>
    <w:rsid w:val="00D86FD8"/>
    <w:rsid w:val="00D876F1"/>
    <w:rsid w:val="00D91C82"/>
    <w:rsid w:val="00D94D00"/>
    <w:rsid w:val="00D95F51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2444"/>
    <w:rsid w:val="00E440D3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2305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34"/>
    <w:locked/>
    <w:rsid w:val="00C570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t1.torgi223.ru/registry/li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XP@brst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8A575-A8AE-490E-8862-10570612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4014</TotalTime>
  <Pages>11</Pages>
  <Words>6593</Words>
  <Characters>37584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44089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Лобова Г.Д.</cp:lastModifiedBy>
  <cp:revision>232</cp:revision>
  <cp:lastPrinted>2011-12-07T05:49:00Z</cp:lastPrinted>
  <dcterms:created xsi:type="dcterms:W3CDTF">2014-05-27T01:29:00Z</dcterms:created>
  <dcterms:modified xsi:type="dcterms:W3CDTF">2020-02-15T12:57:00Z</dcterms:modified>
</cp:coreProperties>
</file>