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DF" w:rsidRDefault="00AF5EDF" w:rsidP="00FD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2A30" w:rsidRPr="00FD2A30" w:rsidRDefault="00AF5EDF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102B92" w:rsidRPr="00722FCB">
        <w:rPr>
          <w:rFonts w:ascii="Times New Roman" w:hAnsi="Times New Roman" w:cs="Times New Roman"/>
          <w:bCs/>
          <w:sz w:val="20"/>
          <w:szCs w:val="20"/>
        </w:rPr>
        <w:t>оборудования</w:t>
      </w:r>
      <w:r w:rsidR="00AF5EDF">
        <w:rPr>
          <w:rFonts w:ascii="Times New Roman" w:hAnsi="Times New Roman" w:cs="Times New Roman"/>
          <w:bCs/>
          <w:sz w:val="20"/>
          <w:szCs w:val="20"/>
        </w:rPr>
        <w:t xml:space="preserve"> и расходных материалов </w:t>
      </w:r>
      <w:r w:rsidR="00102B92" w:rsidRPr="00722FCB">
        <w:rPr>
          <w:rFonts w:ascii="Times New Roman" w:hAnsi="Times New Roman" w:cs="Times New Roman"/>
          <w:bCs/>
          <w:sz w:val="20"/>
          <w:szCs w:val="20"/>
        </w:rPr>
        <w:t xml:space="preserve">для </w:t>
      </w:r>
      <w:r w:rsidR="00AF5EDF">
        <w:rPr>
          <w:rFonts w:ascii="Times New Roman" w:hAnsi="Times New Roman" w:cs="Times New Roman"/>
          <w:bCs/>
          <w:sz w:val="20"/>
          <w:szCs w:val="20"/>
          <w:lang w:val="en-US"/>
        </w:rPr>
        <w:t>IP</w:t>
      </w:r>
      <w:r w:rsidR="00AF5EDF" w:rsidRPr="00AF5ED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F5EDF">
        <w:rPr>
          <w:rFonts w:ascii="Times New Roman" w:hAnsi="Times New Roman" w:cs="Times New Roman"/>
          <w:bCs/>
          <w:sz w:val="20"/>
          <w:szCs w:val="20"/>
        </w:rPr>
        <w:t>телефонии</w:t>
      </w:r>
    </w:p>
    <w:p w:rsidR="00AF5EDF" w:rsidRPr="00FD2A30" w:rsidRDefault="00AF5EDF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F5EDF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D2A30">
        <w:rPr>
          <w:rFonts w:ascii="Times New Roman" w:hAnsi="Times New Roman" w:cs="Times New Roman"/>
          <w:sz w:val="20"/>
          <w:szCs w:val="20"/>
        </w:rPr>
        <w:t>«</w:t>
      </w:r>
      <w:r w:rsidR="00AF5EDF">
        <w:rPr>
          <w:rFonts w:ascii="Times New Roman" w:hAnsi="Times New Roman" w:cs="Times New Roman"/>
          <w:sz w:val="20"/>
          <w:szCs w:val="20"/>
        </w:rPr>
        <w:t>18</w:t>
      </w:r>
      <w:r w:rsidRPr="00FD2A30">
        <w:rPr>
          <w:rFonts w:ascii="Times New Roman" w:hAnsi="Times New Roman" w:cs="Times New Roman"/>
          <w:sz w:val="20"/>
          <w:szCs w:val="20"/>
        </w:rPr>
        <w:t>»</w:t>
      </w:r>
      <w:r w:rsidR="00AF5EDF">
        <w:rPr>
          <w:rFonts w:ascii="Times New Roman" w:hAnsi="Times New Roman" w:cs="Times New Roman"/>
          <w:sz w:val="20"/>
          <w:szCs w:val="20"/>
        </w:rPr>
        <w:t xml:space="preserve"> июня </w:t>
      </w:r>
      <w:r w:rsidRPr="00FD2A30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>г.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и </w:t>
      </w:r>
      <w:r w:rsidR="00AF5ED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Общество с ограниченной ответственностью «Инженерные коммуникации» (ООО «Инженерные Коммуникации»)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в лице </w:t>
      </w:r>
      <w:r w:rsidR="00AF5ED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генерального директора </w:t>
      </w:r>
      <w:proofErr w:type="spellStart"/>
      <w:r w:rsidR="00AF5ED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Швецова</w:t>
      </w:r>
      <w:proofErr w:type="spellEnd"/>
      <w:r w:rsidR="00AF5ED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Романа Викторовича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, действующего на основании </w:t>
      </w:r>
      <w:r w:rsidR="00AF5ED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Устава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, именуемое в дальне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й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шем «Исполнитель», вместе именуемые «Стороны»,</w:t>
      </w:r>
    </w:p>
    <w:p w:rsidR="000E2C30" w:rsidRDefault="00AF5EDF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AF5ED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руководствуясь пунктом 3 раздела 2 главы 4 Положения о закупке федерального государственного бюджетного обр</w:t>
      </w:r>
      <w:r w:rsidRPr="00AF5ED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</w:t>
      </w:r>
      <w:r w:rsidRPr="00AF5ED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зовательного учреждения высшего образования «Братский государственный университет», у</w:t>
      </w:r>
      <w:r w:rsidRPr="00AF5ED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AF5ED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вержденного Министерством науки и высшего образования РФ от 10.12.2018 г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., </w:t>
      </w:r>
      <w:r w:rsidR="00FD2A30"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заключили настоящий дог</w:t>
      </w:r>
      <w:r w:rsidR="00FD2A30"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</w:t>
      </w:r>
      <w:r w:rsidR="00FD2A30"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вор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1" w:name="OCRUncertain737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1"/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2" w:name="OCRUncertain738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2"/>
      <w:r w:rsidRPr="00102B92">
        <w:rPr>
          <w:rFonts w:ascii="Times New Roman" w:hAnsi="Times New Roman" w:cs="Times New Roman"/>
          <w:noProof/>
          <w:sz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 xml:space="preserve">1.2. Товаром в настоящем договоре именуется </w:t>
      </w:r>
      <w:r w:rsidR="00AF5EDF" w:rsidRPr="00722FCB">
        <w:rPr>
          <w:rFonts w:ascii="Times New Roman" w:hAnsi="Times New Roman" w:cs="Times New Roman"/>
          <w:bCs/>
          <w:sz w:val="20"/>
          <w:szCs w:val="20"/>
        </w:rPr>
        <w:t>оборудовани</w:t>
      </w:r>
      <w:r w:rsidR="00AF5EDF">
        <w:rPr>
          <w:rFonts w:ascii="Times New Roman" w:hAnsi="Times New Roman" w:cs="Times New Roman"/>
          <w:bCs/>
          <w:sz w:val="20"/>
          <w:szCs w:val="20"/>
        </w:rPr>
        <w:t xml:space="preserve">е и расходные материалы </w:t>
      </w:r>
      <w:r w:rsidR="00AF5EDF" w:rsidRPr="00722FCB">
        <w:rPr>
          <w:rFonts w:ascii="Times New Roman" w:hAnsi="Times New Roman" w:cs="Times New Roman"/>
          <w:bCs/>
          <w:sz w:val="20"/>
          <w:szCs w:val="20"/>
        </w:rPr>
        <w:t xml:space="preserve">для </w:t>
      </w:r>
      <w:r w:rsidR="00AF5EDF">
        <w:rPr>
          <w:rFonts w:ascii="Times New Roman" w:hAnsi="Times New Roman" w:cs="Times New Roman"/>
          <w:bCs/>
          <w:sz w:val="20"/>
          <w:szCs w:val="20"/>
          <w:lang w:val="en-US"/>
        </w:rPr>
        <w:t>IP</w:t>
      </w:r>
      <w:r w:rsidR="00AF5EDF" w:rsidRPr="00AF5ED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F5EDF">
        <w:rPr>
          <w:rFonts w:ascii="Times New Roman" w:hAnsi="Times New Roman" w:cs="Times New Roman"/>
          <w:bCs/>
          <w:sz w:val="20"/>
          <w:szCs w:val="20"/>
        </w:rPr>
        <w:t>телефонии</w:t>
      </w:r>
      <w:r w:rsidR="00AF5EDF" w:rsidRPr="00102B92">
        <w:rPr>
          <w:rFonts w:ascii="Times New Roman" w:hAnsi="Times New Roman" w:cs="Times New Roman"/>
          <w:noProof/>
          <w:sz w:val="20"/>
        </w:rPr>
        <w:t xml:space="preserve"> </w:t>
      </w:r>
      <w:r w:rsidRPr="00102B92">
        <w:rPr>
          <w:rFonts w:ascii="Times New Roman" w:hAnsi="Times New Roman" w:cs="Times New Roman"/>
          <w:noProof/>
          <w:sz w:val="20"/>
        </w:rPr>
        <w:t>(далее – товар).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>
        <w:rPr>
          <w:rFonts w:ascii="Times New Roman" w:hAnsi="Times New Roman" w:cs="Times New Roman"/>
          <w:noProof/>
          <w:sz w:val="20"/>
        </w:rPr>
        <w:t xml:space="preserve"> поставку</w:t>
      </w:r>
      <w:r w:rsidRPr="00102B92">
        <w:rPr>
          <w:rFonts w:ascii="Times New Roman" w:hAnsi="Times New Roman" w:cs="Times New Roman"/>
          <w:noProof/>
          <w:sz w:val="20"/>
        </w:rPr>
        <w:t xml:space="preserve"> товар</w:t>
      </w:r>
      <w:r w:rsidR="006675F2">
        <w:rPr>
          <w:rFonts w:ascii="Times New Roman" w:hAnsi="Times New Roman" w:cs="Times New Roman"/>
          <w:noProof/>
          <w:sz w:val="20"/>
        </w:rPr>
        <w:t>а</w:t>
      </w:r>
      <w:r w:rsidRPr="00102B92">
        <w:rPr>
          <w:rFonts w:ascii="Times New Roman" w:hAnsi="Times New Roman" w:cs="Times New Roman"/>
          <w:noProof/>
          <w:sz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="00C368E7">
        <w:rPr>
          <w:rFonts w:ascii="Times New Roman" w:hAnsi="Times New Roman" w:cs="Times New Roman"/>
          <w:b/>
          <w:sz w:val="20"/>
        </w:rPr>
        <w:t xml:space="preserve">в течение </w:t>
      </w:r>
      <w:r w:rsidR="00AF5EDF">
        <w:rPr>
          <w:rFonts w:ascii="Times New Roman" w:hAnsi="Times New Roman" w:cs="Times New Roman"/>
          <w:b/>
          <w:sz w:val="20"/>
        </w:rPr>
        <w:t>20</w:t>
      </w:r>
      <w:r w:rsidR="00C368E7">
        <w:rPr>
          <w:rFonts w:ascii="Times New Roman" w:hAnsi="Times New Roman" w:cs="Times New Roman"/>
          <w:b/>
          <w:sz w:val="20"/>
        </w:rPr>
        <w:t xml:space="preserve"> (</w:t>
      </w:r>
      <w:r w:rsidR="00AF5EDF">
        <w:rPr>
          <w:rFonts w:ascii="Times New Roman" w:hAnsi="Times New Roman" w:cs="Times New Roman"/>
          <w:b/>
          <w:sz w:val="20"/>
        </w:rPr>
        <w:t>двадцати</w:t>
      </w:r>
      <w:r w:rsidR="00C368E7">
        <w:rPr>
          <w:rFonts w:ascii="Times New Roman" w:hAnsi="Times New Roman" w:cs="Times New Roman"/>
          <w:b/>
          <w:sz w:val="20"/>
        </w:rPr>
        <w:t>) кале</w:t>
      </w:r>
      <w:r w:rsidR="00C368E7">
        <w:rPr>
          <w:rFonts w:ascii="Times New Roman" w:hAnsi="Times New Roman" w:cs="Times New Roman"/>
          <w:b/>
          <w:sz w:val="20"/>
        </w:rPr>
        <w:t>н</w:t>
      </w:r>
      <w:r w:rsidR="00C368E7">
        <w:rPr>
          <w:rFonts w:ascii="Times New Roman" w:hAnsi="Times New Roman" w:cs="Times New Roman"/>
          <w:b/>
          <w:sz w:val="20"/>
        </w:rPr>
        <w:t xml:space="preserve">дарных дней. </w:t>
      </w:r>
      <w:proofErr w:type="gramStart"/>
      <w:r w:rsidR="00C368E7" w:rsidRPr="00C368E7">
        <w:rPr>
          <w:rFonts w:ascii="Times New Roman" w:hAnsi="Times New Roman" w:cs="Times New Roman"/>
          <w:sz w:val="20"/>
          <w:szCs w:val="20"/>
        </w:rPr>
        <w:t>Место поставки:</w:t>
      </w:r>
      <w:r w:rsidR="00C368E7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368E7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C368E7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368E7">
        <w:rPr>
          <w:rFonts w:ascii="Times New Roman" w:hAnsi="Times New Roman" w:cs="Times New Roman"/>
          <w:sz w:val="20"/>
          <w:szCs w:val="20"/>
        </w:rPr>
        <w:t xml:space="preserve">учебно-лабораторного корпуса № </w:t>
      </w:r>
      <w:r w:rsidR="00AF5EDF">
        <w:rPr>
          <w:rFonts w:ascii="Times New Roman" w:hAnsi="Times New Roman" w:cs="Times New Roman"/>
          <w:sz w:val="20"/>
          <w:szCs w:val="20"/>
        </w:rPr>
        <w:t>3</w:t>
      </w:r>
      <w:r w:rsidR="00C368E7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</w:t>
      </w:r>
      <w:r w:rsidR="00C368E7" w:rsidRPr="005C10F3">
        <w:rPr>
          <w:rFonts w:ascii="Times New Roman" w:hAnsi="Times New Roman" w:cs="Times New Roman"/>
          <w:sz w:val="20"/>
          <w:szCs w:val="20"/>
        </w:rPr>
        <w:t>д</w:t>
      </w:r>
      <w:r w:rsidR="00C368E7" w:rsidRPr="005C10F3">
        <w:rPr>
          <w:rFonts w:ascii="Times New Roman" w:hAnsi="Times New Roman" w:cs="Times New Roman"/>
          <w:sz w:val="20"/>
          <w:szCs w:val="20"/>
        </w:rPr>
        <w:t xml:space="preserve">ресу: 665709, Иркутская обл., г. Братск, жилой район Энергетик, ул. </w:t>
      </w:r>
      <w:r w:rsidR="00AF5EDF">
        <w:rPr>
          <w:rFonts w:ascii="Times New Roman" w:hAnsi="Times New Roman" w:cs="Times New Roman"/>
          <w:sz w:val="20"/>
          <w:szCs w:val="20"/>
        </w:rPr>
        <w:t>Погодаева</w:t>
      </w:r>
      <w:r w:rsidR="00C368E7" w:rsidRPr="005C10F3">
        <w:rPr>
          <w:rFonts w:ascii="Times New Roman" w:hAnsi="Times New Roman" w:cs="Times New Roman"/>
          <w:sz w:val="20"/>
          <w:szCs w:val="20"/>
        </w:rPr>
        <w:t xml:space="preserve">, </w:t>
      </w:r>
      <w:r w:rsidR="00AF5EDF">
        <w:rPr>
          <w:rFonts w:ascii="Times New Roman" w:hAnsi="Times New Roman" w:cs="Times New Roman"/>
          <w:sz w:val="20"/>
          <w:szCs w:val="20"/>
        </w:rPr>
        <w:t>5</w:t>
      </w:r>
      <w:r w:rsidR="00C368E7"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  <w:proofErr w:type="gramEnd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2.3. 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 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2.8. Передачу товара Заказчику производит уполномоченный представи</w:t>
      </w:r>
      <w:r>
        <w:rPr>
          <w:rFonts w:ascii="Times New Roman" w:hAnsi="Times New Roman" w:cs="Times New Roman"/>
          <w:noProof/>
          <w:sz w:val="20"/>
          <w:szCs w:val="20"/>
        </w:rPr>
        <w:t>т</w:t>
      </w:r>
      <w:r w:rsidRPr="00102B92">
        <w:rPr>
          <w:rFonts w:ascii="Times New Roman" w:hAnsi="Times New Roman" w:cs="Times New Roman"/>
          <w:noProof/>
          <w:sz w:val="20"/>
          <w:szCs w:val="20"/>
        </w:rPr>
        <w:t>ель Поставщика</w:t>
      </w:r>
    </w:p>
    <w:p w:rsidR="00102B92" w:rsidRP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</w:t>
      </w:r>
      <w:r w:rsidR="00AF5ED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F5EDF" w:rsidRPr="00DD3F55">
        <w:rPr>
          <w:rFonts w:ascii="Times New Roman" w:hAnsi="Times New Roman" w:cs="Times New Roman"/>
          <w:b/>
          <w:noProof/>
          <w:sz w:val="20"/>
          <w:szCs w:val="20"/>
        </w:rPr>
        <w:t>189 923,00</w:t>
      </w:r>
      <w:r w:rsidRPr="00DD3F55">
        <w:rPr>
          <w:rFonts w:ascii="Times New Roman" w:hAnsi="Times New Roman" w:cs="Times New Roman"/>
          <w:b/>
          <w:noProof/>
          <w:sz w:val="20"/>
          <w:szCs w:val="20"/>
        </w:rPr>
        <w:t xml:space="preserve"> рубл</w:t>
      </w:r>
      <w:r w:rsidR="00DD3F55" w:rsidRPr="00DD3F55">
        <w:rPr>
          <w:rFonts w:ascii="Times New Roman" w:hAnsi="Times New Roman" w:cs="Times New Roman"/>
          <w:b/>
          <w:noProof/>
          <w:sz w:val="20"/>
          <w:szCs w:val="20"/>
        </w:rPr>
        <w:t>я</w:t>
      </w:r>
      <w:r w:rsidR="00AF5EDF">
        <w:rPr>
          <w:rFonts w:ascii="Times New Roman" w:hAnsi="Times New Roman" w:cs="Times New Roman"/>
          <w:noProof/>
          <w:sz w:val="20"/>
          <w:szCs w:val="20"/>
        </w:rPr>
        <w:t xml:space="preserve"> (сто восемьдесят девять тысяч девятьсот двадцать три рубля 00 копеек)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. В том числе НДС – </w:t>
      </w:r>
      <w:r w:rsidR="00AF5EDF">
        <w:rPr>
          <w:rFonts w:ascii="Times New Roman" w:hAnsi="Times New Roman" w:cs="Times New Roman"/>
          <w:noProof/>
          <w:sz w:val="20"/>
          <w:szCs w:val="20"/>
        </w:rPr>
        <w:t xml:space="preserve">20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%, что составляет </w:t>
      </w:r>
      <w:r w:rsidR="00AF5EDF">
        <w:rPr>
          <w:rFonts w:ascii="Times New Roman" w:hAnsi="Times New Roman" w:cs="Times New Roman"/>
          <w:noProof/>
          <w:sz w:val="20"/>
          <w:szCs w:val="20"/>
        </w:rPr>
        <w:t>31 653,84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рубл</w:t>
      </w:r>
      <w:r w:rsidR="00AF5EDF">
        <w:rPr>
          <w:rFonts w:ascii="Times New Roman" w:hAnsi="Times New Roman" w:cs="Times New Roman"/>
          <w:noProof/>
          <w:sz w:val="20"/>
          <w:szCs w:val="20"/>
        </w:rPr>
        <w:t>я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102B92" w:rsidRPr="00AF5EDF" w:rsidRDefault="00102B92" w:rsidP="00AF5EDF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AF5EDF">
        <w:rPr>
          <w:rFonts w:ascii="Times New Roman" w:hAnsi="Times New Roman" w:cs="Times New Roman"/>
          <w:sz w:val="20"/>
        </w:rPr>
        <w:t>стоимость товара;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транспортные расходы, в том числе доставка до места назначения;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погрузо-разгрузочные работы (в помещении Учебно-лабораторного корпуса №</w:t>
      </w:r>
      <w:r w:rsidR="00C368E7">
        <w:rPr>
          <w:rFonts w:ascii="Times New Roman" w:hAnsi="Times New Roman" w:cs="Times New Roman"/>
          <w:sz w:val="20"/>
        </w:rPr>
        <w:t xml:space="preserve"> </w:t>
      </w:r>
      <w:r w:rsidR="00AF5EDF">
        <w:rPr>
          <w:rFonts w:ascii="Times New Roman" w:hAnsi="Times New Roman" w:cs="Times New Roman"/>
          <w:sz w:val="20"/>
        </w:rPr>
        <w:t>3</w:t>
      </w:r>
      <w:r w:rsidRPr="00102B92">
        <w:rPr>
          <w:rFonts w:ascii="Times New Roman" w:hAnsi="Times New Roman" w:cs="Times New Roman"/>
          <w:sz w:val="20"/>
        </w:rPr>
        <w:t xml:space="preserve"> ФГБОУ ВО «БрГУ»);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страхование, уплата таможенных пошлин;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уплата всех возможных налогов, в том числе НДС, сборов и других обязательных платежей.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102B92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102B92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lastRenderedPageBreak/>
        <w:t>4.4. Оплата товара осуществляется на основании: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 xml:space="preserve">внебюджетные средства </w:t>
      </w:r>
      <w:r w:rsidR="00C368E7">
        <w:rPr>
          <w:rFonts w:ascii="Times New Roman" w:hAnsi="Times New Roman" w:cs="Times New Roman"/>
          <w:bCs/>
          <w:sz w:val="20"/>
          <w:szCs w:val="20"/>
        </w:rPr>
        <w:t>ФГБОУ ВО «БрГУ»</w:t>
      </w:r>
      <w:r w:rsidRPr="00FD2A30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4"/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</w:t>
      </w:r>
      <w:r w:rsidRPr="00102B92">
        <w:rPr>
          <w:rFonts w:ascii="Times New Roman" w:hAnsi="Times New Roman" w:cs="Times New Roman"/>
          <w:sz w:val="20"/>
          <w:szCs w:val="20"/>
        </w:rPr>
        <w:t>о</w:t>
      </w:r>
      <w:r w:rsidRPr="00102B92">
        <w:rPr>
          <w:rFonts w:ascii="Times New Roman" w:hAnsi="Times New Roman" w:cs="Times New Roman"/>
          <w:sz w:val="20"/>
          <w:szCs w:val="20"/>
        </w:rPr>
        <w:t>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102B92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B92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102B92" w:rsidRDefault="00102B92" w:rsidP="00102B92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6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102B92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</w:rPr>
      </w:pPr>
      <w:r w:rsidRPr="00102B92">
        <w:rPr>
          <w:rFonts w:eastAsia="Calibri"/>
          <w:sz w:val="20"/>
          <w:szCs w:val="20"/>
          <w:lang w:eastAsia="en-US"/>
        </w:rPr>
        <w:t xml:space="preserve">6.9. </w:t>
      </w:r>
      <w:r w:rsidRPr="00102B92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Pr="00880AC1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102B92" w:rsidRDefault="000E2C30" w:rsidP="00102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102B92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102B92" w:rsidRDefault="00102B92" w:rsidP="00102B92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и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102B92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102B92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102B92">
        <w:rPr>
          <w:rFonts w:ascii="Times New Roman" w:eastAsia="Calibri" w:hAnsi="Times New Roman" w:cs="Times New Roman"/>
          <w:sz w:val="20"/>
          <w:szCs w:val="20"/>
        </w:rPr>
        <w:t>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Pr="00102B92" w:rsidRDefault="00102B92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«</w:t>
      </w:r>
      <w:r w:rsidR="00C368E7">
        <w:rPr>
          <w:rFonts w:ascii="Times New Roman" w:hAnsi="Times New Roman" w:cs="Times New Roman"/>
          <w:noProof/>
          <w:sz w:val="20"/>
          <w:szCs w:val="20"/>
        </w:rPr>
        <w:t>20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>
        <w:rPr>
          <w:rFonts w:ascii="Times New Roman" w:hAnsi="Times New Roman" w:cs="Times New Roman"/>
          <w:noProof/>
          <w:sz w:val="20"/>
          <w:szCs w:val="20"/>
        </w:rPr>
        <w:t>августа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2020 г.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lastRenderedPageBreak/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5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4F2CFD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Тел./факс: +7 (3953) 325410</w:t>
            </w:r>
          </w:p>
          <w:p w:rsidR="00102B92" w:rsidRPr="00102B92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 brstu.ru</w:t>
            </w:r>
          </w:p>
          <w:p w:rsidR="00FD2A30" w:rsidRPr="00044433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04443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04443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380501001</w:t>
            </w:r>
          </w:p>
          <w:p w:rsidR="00FD2A30" w:rsidRPr="00044433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042520001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ИРКУТСК Г.ИРКУТСК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40501810000002000001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AF5EDF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630083,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Новосибирск, ул. </w:t>
            </w:r>
            <w:proofErr w:type="spellStart"/>
            <w:r w:rsidR="0043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="0043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435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2, офис 3</w:t>
            </w:r>
          </w:p>
          <w:p w:rsidR="004F2CFD" w:rsidRDefault="00AF5EDF" w:rsidP="004F2CFD">
            <w:pPr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ел.: </w:t>
            </w:r>
            <w:r w:rsidR="004F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+7 </w:t>
            </w:r>
            <w:r w:rsidR="004F2CFD" w:rsidRPr="004F2CFD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(___)________________</w:t>
            </w:r>
          </w:p>
          <w:p w:rsidR="004F2CFD" w:rsidRPr="004F2CFD" w:rsidRDefault="004F2CFD" w:rsidP="004F2CFD">
            <w:pPr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4F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4F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4F2CFD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______________</w:t>
            </w:r>
          </w:p>
          <w:p w:rsidR="004F2CFD" w:rsidRDefault="004F2CFD" w:rsidP="00AF5EDF">
            <w:pPr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1185476046051, дата постановки на учет: 01.06.2018 г. ОКПО 28725006</w:t>
            </w:r>
          </w:p>
          <w:p w:rsidR="004F2CFD" w:rsidRPr="00FD2A30" w:rsidRDefault="004F2CFD" w:rsidP="00AF5EDF">
            <w:pPr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5402043885 КПП 540501001</w:t>
            </w:r>
          </w:p>
          <w:p w:rsidR="00FD2A30" w:rsidRPr="00435820" w:rsidRDefault="004F2CFD" w:rsidP="00AF5EDF">
            <w:pPr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8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Банковские реквизиты: </w:t>
            </w:r>
          </w:p>
          <w:p w:rsidR="00FD2A30" w:rsidRDefault="004F2CFD" w:rsidP="00AF5EDF">
            <w:pPr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407 028 108 700 100 729 76</w:t>
            </w:r>
          </w:p>
          <w:p w:rsidR="004F2CFD" w:rsidRDefault="004F2CFD" w:rsidP="00AF5EDF">
            <w:pPr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Московский филиал АО КБ «МОДУЛЬБАНК» </w:t>
            </w:r>
          </w:p>
          <w:p w:rsidR="004F2CFD" w:rsidRPr="00FD2A30" w:rsidRDefault="004F2CFD" w:rsidP="00AF5EDF">
            <w:pPr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  <w:p w:rsidR="00FD2A30" w:rsidRPr="00FD2A30" w:rsidRDefault="004F2CFD" w:rsidP="00AF5EDF">
            <w:pPr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301 018 106 452 500 000 92</w:t>
            </w:r>
          </w:p>
          <w:p w:rsidR="00FD2A30" w:rsidRDefault="004F2CFD" w:rsidP="00AF5EDF">
            <w:pPr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044525092</w:t>
            </w:r>
          </w:p>
          <w:p w:rsidR="004F2CFD" w:rsidRDefault="004F2CFD" w:rsidP="00AF5EDF">
            <w:pPr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Генеральный директор</w:t>
            </w:r>
          </w:p>
          <w:p w:rsidR="00FD2A30" w:rsidRPr="00FD2A30" w:rsidRDefault="004F2CFD" w:rsidP="00AF5EDF">
            <w:pPr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Инженерные коммуник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ции»</w:t>
            </w:r>
          </w:p>
          <w:p w:rsidR="00FD2A30" w:rsidRPr="00FD2A30" w:rsidRDefault="00FD2A30" w:rsidP="00AF5EDF">
            <w:pPr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 </w:t>
            </w:r>
            <w:r w:rsidR="004F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Р.В. Швецов</w:t>
            </w:r>
          </w:p>
          <w:p w:rsidR="00FD2A30" w:rsidRPr="00FD2A30" w:rsidRDefault="00FD2A30" w:rsidP="00AF5EDF">
            <w:pPr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AF5EDF">
            <w:pPr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4F2CFD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Pr="004F2CFD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4F2CFD" w:rsidRDefault="004F2CFD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4F2CFD" w:rsidRDefault="004F2CFD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Pr="00FD2A30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 Договору № ____ от «</w:t>
      </w:r>
      <w:r w:rsidR="00435820">
        <w:rPr>
          <w:rFonts w:ascii="Times New Roman" w:hAnsi="Times New Roman" w:cs="Times New Roman"/>
          <w:sz w:val="20"/>
          <w:szCs w:val="20"/>
        </w:rPr>
        <w:t>18</w:t>
      </w:r>
      <w:r w:rsidRPr="00FD2A30">
        <w:rPr>
          <w:rFonts w:ascii="Times New Roman" w:hAnsi="Times New Roman" w:cs="Times New Roman"/>
          <w:sz w:val="20"/>
          <w:szCs w:val="20"/>
        </w:rPr>
        <w:t xml:space="preserve">» </w:t>
      </w:r>
      <w:r w:rsidR="00435820">
        <w:rPr>
          <w:rFonts w:ascii="Times New Roman" w:hAnsi="Times New Roman" w:cs="Times New Roman"/>
          <w:sz w:val="20"/>
          <w:szCs w:val="20"/>
        </w:rPr>
        <w:t>июня</w:t>
      </w:r>
      <w:r w:rsidRPr="00FD2A30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5726"/>
        <w:gridCol w:w="1134"/>
        <w:gridCol w:w="1276"/>
        <w:gridCol w:w="1542"/>
      </w:tblGrid>
      <w:tr w:rsidR="004F2CFD" w:rsidRPr="00C05D74" w:rsidTr="004F2CFD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FD" w:rsidRPr="00C05D74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4F2CFD" w:rsidRPr="00C05D74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FD" w:rsidRPr="00C05D74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4F2CFD" w:rsidRPr="00C05D74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(х</w:t>
            </w: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арактеристика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товара)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FD" w:rsidRPr="008138AA" w:rsidRDefault="004F2CFD" w:rsidP="00A8594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>
              <w:rPr>
                <w:bCs/>
                <w:sz w:val="20"/>
                <w:szCs w:val="20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FD" w:rsidRPr="00C05D74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4F2CFD" w:rsidRPr="00C05D74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FD" w:rsidRPr="00C05D74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4F2CFD" w:rsidRPr="004F2CFD" w:rsidTr="004F2CFD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FD" w:rsidRPr="00C05D74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F2CFD" w:rsidP="004F2C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VoIP</w:t>
            </w:r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шлюз</w:t>
            </w:r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TAU</w:t>
            </w:r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>-72.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IP</w:t>
            </w:r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>: 72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xFXS</w:t>
            </w:r>
            <w:proofErr w:type="spellEnd"/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>, 3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xRJ</w:t>
            </w:r>
            <w:proofErr w:type="spellEnd"/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>45-10/100/1000,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слота для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SFP</w:t>
            </w:r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</w:t>
            </w:r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>.323,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AC</w:t>
            </w:r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220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78 301.00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156 602.00</w:t>
            </w:r>
          </w:p>
        </w:tc>
      </w:tr>
      <w:tr w:rsidR="004F2CFD" w:rsidRPr="004F2CFD" w:rsidTr="004F2CFD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F2CFD" w:rsidP="004F2C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Кабель от АТС до кросса – 6 м. (18х2)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3 760,00</w:t>
            </w:r>
          </w:p>
        </w:tc>
      </w:tr>
      <w:tr w:rsidR="004F2CFD" w:rsidRPr="004F2CFD" w:rsidTr="004F2CFD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F2CFD" w:rsidP="004F2C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VoIP</w:t>
            </w:r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шлюз</w:t>
            </w:r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TAU</w:t>
            </w:r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>-16.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IP</w:t>
            </w:r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>: 16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xFXS</w:t>
            </w:r>
            <w:proofErr w:type="spellEnd"/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>, 3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xRJ</w:t>
            </w:r>
            <w:proofErr w:type="spellEnd"/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45-10/100/1000,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SIP</w:t>
            </w:r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</w:t>
            </w:r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>.323,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AC</w:t>
            </w:r>
            <w:r w:rsidRPr="004F2C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220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28 462.00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F2CFD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28 462.00</w:t>
            </w:r>
          </w:p>
        </w:tc>
      </w:tr>
      <w:tr w:rsidR="004F2CFD" w:rsidRPr="004F2CFD" w:rsidTr="004F2CFD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FD" w:rsidRPr="00435820" w:rsidRDefault="00435820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35820" w:rsidP="0043582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Кабель от АТС до кросса – 4 м. (25х2)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35820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35820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1 099,00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FD" w:rsidRPr="004F2CFD" w:rsidRDefault="00435820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1 099,00</w:t>
            </w:r>
          </w:p>
        </w:tc>
      </w:tr>
      <w:tr w:rsidR="004F2CFD" w:rsidRPr="00C05D74" w:rsidTr="004F2CFD">
        <w:trPr>
          <w:trHeight w:val="263"/>
          <w:jc w:val="center"/>
        </w:trPr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FD" w:rsidRPr="00C05D74" w:rsidRDefault="004F2CFD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FD" w:rsidRPr="00C05D74" w:rsidRDefault="00435820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189 923,00</w:t>
            </w:r>
          </w:p>
        </w:tc>
      </w:tr>
      <w:tr w:rsidR="004F2CFD" w:rsidRPr="00C05D74" w:rsidTr="004F2CFD">
        <w:trPr>
          <w:trHeight w:val="263"/>
          <w:jc w:val="center"/>
        </w:trPr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FD" w:rsidRPr="00C05D74" w:rsidRDefault="004F2CFD" w:rsidP="004358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 (</w:t>
            </w:r>
            <w:r w:rsidR="004358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%):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FD" w:rsidRPr="00C05D74" w:rsidRDefault="00435820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31 653,84</w:t>
            </w: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="00435820">
        <w:rPr>
          <w:rFonts w:ascii="Times New Roman" w:hAnsi="Times New Roman" w:cs="Times New Roman"/>
          <w:bCs/>
          <w:sz w:val="20"/>
          <w:szCs w:val="20"/>
        </w:rPr>
        <w:t xml:space="preserve">Генеральный директор </w:t>
      </w:r>
    </w:p>
    <w:p w:rsidR="00C05D74" w:rsidRPr="00C05D74" w:rsidRDefault="00435820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ООО «Инженерные коммуникации»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</w:t>
      </w:r>
      <w:r w:rsidR="00435820">
        <w:rPr>
          <w:rFonts w:ascii="Times New Roman" w:hAnsi="Times New Roman" w:cs="Times New Roman"/>
          <w:bCs/>
          <w:sz w:val="20"/>
          <w:szCs w:val="20"/>
        </w:rPr>
        <w:t>________Р.В. Швецов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«___»____________2020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«___»____________2020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741" w:rsidRDefault="00447741" w:rsidP="003D59F3">
      <w:pPr>
        <w:spacing w:after="0" w:line="240" w:lineRule="auto"/>
      </w:pPr>
      <w:r>
        <w:separator/>
      </w:r>
    </w:p>
  </w:endnote>
  <w:endnote w:type="continuationSeparator" w:id="0">
    <w:p w:rsidR="00447741" w:rsidRDefault="00447741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4F2CFD" w:rsidRDefault="004F2CFD">
        <w:pPr>
          <w:pStyle w:val="a3"/>
          <w:jc w:val="right"/>
        </w:pPr>
        <w:fldSimple w:instr=" PAGE   \* MERGEFORMAT ">
          <w:r w:rsidR="00DD3F55">
            <w:rPr>
              <w:noProof/>
            </w:rPr>
            <w:t>4</w:t>
          </w:r>
        </w:fldSimple>
      </w:p>
    </w:sdtContent>
  </w:sdt>
  <w:p w:rsidR="004F2CFD" w:rsidRDefault="004F2C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741" w:rsidRDefault="00447741" w:rsidP="003D59F3">
      <w:pPr>
        <w:spacing w:after="0" w:line="240" w:lineRule="auto"/>
      </w:pPr>
      <w:r>
        <w:separator/>
      </w:r>
    </w:p>
  </w:footnote>
  <w:footnote w:type="continuationSeparator" w:id="0">
    <w:p w:rsidR="00447741" w:rsidRDefault="00447741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433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5E2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30E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39FD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820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741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2CFD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CAE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348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EDF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8E7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4C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3F55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4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51</cp:revision>
  <cp:lastPrinted>2020-06-15T06:42:00Z</cp:lastPrinted>
  <dcterms:created xsi:type="dcterms:W3CDTF">2014-10-02T06:08:00Z</dcterms:created>
  <dcterms:modified xsi:type="dcterms:W3CDTF">2020-06-15T07:45:00Z</dcterms:modified>
</cp:coreProperties>
</file>