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0E34EA">
        <w:rPr>
          <w:b w:val="0"/>
          <w:bCs w:val="0"/>
          <w:sz w:val="20"/>
          <w:szCs w:val="20"/>
        </w:rPr>
        <w:t>2</w:t>
      </w:r>
      <w:r w:rsidR="00F97A14">
        <w:rPr>
          <w:b w:val="0"/>
          <w:bCs w:val="0"/>
          <w:sz w:val="20"/>
          <w:szCs w:val="20"/>
        </w:rPr>
        <w:t>7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0E34EA">
        <w:rPr>
          <w:sz w:val="20"/>
          <w:szCs w:val="20"/>
        </w:rPr>
        <w:t>1</w:t>
      </w:r>
      <w:r w:rsidR="00F97A14">
        <w:rPr>
          <w:sz w:val="20"/>
          <w:szCs w:val="20"/>
        </w:rPr>
        <w:t>7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F6C55">
        <w:rPr>
          <w:sz w:val="20"/>
          <w:szCs w:val="20"/>
        </w:rPr>
        <w:t>2</w:t>
      </w:r>
      <w:r w:rsidR="00F97A14">
        <w:rPr>
          <w:sz w:val="20"/>
          <w:szCs w:val="20"/>
        </w:rPr>
        <w:t>7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554D5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</w:t>
      </w:r>
      <w:r w:rsidR="000E34EA" w:rsidRPr="000E34EA">
        <w:rPr>
          <w:bCs/>
          <w:sz w:val="20"/>
          <w:szCs w:val="20"/>
        </w:rPr>
        <w:t>– полуфабр</w:t>
      </w:r>
      <w:r w:rsidR="000E34EA" w:rsidRPr="000E34EA">
        <w:rPr>
          <w:bCs/>
          <w:sz w:val="20"/>
          <w:szCs w:val="20"/>
        </w:rPr>
        <w:t>и</w:t>
      </w:r>
      <w:r w:rsidR="000E34EA" w:rsidRPr="000E34EA">
        <w:rPr>
          <w:bCs/>
          <w:sz w:val="20"/>
          <w:szCs w:val="20"/>
        </w:rPr>
        <w:t>каты из слоенного дрожжевого теста для нужд столовой. Код ОКПД</w:t>
      </w:r>
      <w:proofErr w:type="gramStart"/>
      <w:r w:rsidR="000E34EA" w:rsidRPr="000E34EA">
        <w:rPr>
          <w:bCs/>
          <w:sz w:val="20"/>
          <w:szCs w:val="20"/>
        </w:rPr>
        <w:t>2</w:t>
      </w:r>
      <w:proofErr w:type="gramEnd"/>
      <w:r w:rsidR="000E34EA" w:rsidRPr="000E34EA">
        <w:rPr>
          <w:bCs/>
          <w:sz w:val="20"/>
          <w:szCs w:val="20"/>
        </w:rPr>
        <w:t>: 10.72.19.140; код ОКВЭД2: 10.72.4</w:t>
      </w:r>
    </w:p>
    <w:p w:rsidR="000E34EA" w:rsidRPr="000F1C95" w:rsidRDefault="000E34EA" w:rsidP="000E34EA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8"/>
        <w:gridCol w:w="2228"/>
        <w:gridCol w:w="4918"/>
        <w:gridCol w:w="1068"/>
        <w:gridCol w:w="1112"/>
      </w:tblGrid>
      <w:tr w:rsidR="000E34EA" w:rsidRPr="00905ECF" w:rsidTr="000E34EA">
        <w:trPr>
          <w:trHeight w:val="498"/>
          <w:jc w:val="center"/>
        </w:trPr>
        <w:tc>
          <w:tcPr>
            <w:tcW w:w="75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gramEnd"/>
            <w:r w:rsidRPr="00905ECF">
              <w:rPr>
                <w:sz w:val="20"/>
                <w:szCs w:val="20"/>
              </w:rPr>
              <w:t>/п</w:t>
            </w:r>
          </w:p>
        </w:tc>
        <w:tc>
          <w:tcPr>
            <w:tcW w:w="222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1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06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Ед. изм.</w:t>
            </w:r>
          </w:p>
        </w:tc>
        <w:tc>
          <w:tcPr>
            <w:tcW w:w="1112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0E34EA" w:rsidRPr="00905ECF" w:rsidTr="000E34EA">
        <w:trPr>
          <w:trHeight w:val="295"/>
          <w:jc w:val="center"/>
        </w:trPr>
        <w:tc>
          <w:tcPr>
            <w:tcW w:w="75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222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1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34EA" w:rsidRPr="00905ECF" w:rsidTr="000E34EA">
        <w:trPr>
          <w:trHeight w:val="920"/>
          <w:jc w:val="center"/>
        </w:trPr>
        <w:tc>
          <w:tcPr>
            <w:tcW w:w="758" w:type="dxa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Заготовка</w:t>
            </w:r>
            <w:r w:rsidRPr="00AE5945">
              <w:rPr>
                <w:sz w:val="20"/>
                <w:szCs w:val="20"/>
              </w:rPr>
              <w:br/>
              <w:t>для пиццы</w:t>
            </w:r>
          </w:p>
        </w:tc>
        <w:tc>
          <w:tcPr>
            <w:tcW w:w="4918" w:type="dxa"/>
          </w:tcPr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Полуфабрикат из слоеного дрожжевого теста. 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При изготовлении полуфабрикат должен быть </w:t>
            </w:r>
            <w:proofErr w:type="spellStart"/>
            <w:r w:rsidRPr="00AE5945">
              <w:rPr>
                <w:sz w:val="20"/>
                <w:szCs w:val="20"/>
              </w:rPr>
              <w:t>быс</w:t>
            </w:r>
            <w:r w:rsidRPr="00AE5945">
              <w:rPr>
                <w:sz w:val="20"/>
                <w:szCs w:val="20"/>
              </w:rPr>
              <w:t>т</w:t>
            </w:r>
            <w:r w:rsidRPr="00AE5945">
              <w:rPr>
                <w:sz w:val="20"/>
                <w:szCs w:val="20"/>
              </w:rPr>
              <w:t>розаморожен</w:t>
            </w:r>
            <w:proofErr w:type="spellEnd"/>
            <w:r w:rsidRPr="00AE5945">
              <w:rPr>
                <w:sz w:val="20"/>
                <w:szCs w:val="20"/>
              </w:rPr>
              <w:t>. Необходимая форма – круглая, диаме</w:t>
            </w:r>
            <w:r w:rsidRPr="00AE5945">
              <w:rPr>
                <w:sz w:val="20"/>
                <w:szCs w:val="20"/>
              </w:rPr>
              <w:t>т</w:t>
            </w:r>
            <w:r w:rsidRPr="00AE5945">
              <w:rPr>
                <w:sz w:val="20"/>
                <w:szCs w:val="20"/>
              </w:rPr>
              <w:t>ром не более 170 мм, толщина изделия не более 3 – 3,5 мм.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Вес 1 (одного) изделия должен быть не менее 110 гр.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– картонная коробка.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ТУ производителя</w:t>
            </w:r>
            <w:r w:rsidRPr="00AE5945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шт.</w:t>
            </w:r>
          </w:p>
        </w:tc>
        <w:tc>
          <w:tcPr>
            <w:tcW w:w="1112" w:type="dxa"/>
          </w:tcPr>
          <w:p w:rsidR="000E34EA" w:rsidRPr="0051561C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0E34EA" w:rsidRPr="00905ECF" w:rsidTr="000E34EA">
        <w:trPr>
          <w:trHeight w:val="920"/>
          <w:jc w:val="center"/>
        </w:trPr>
        <w:tc>
          <w:tcPr>
            <w:tcW w:w="758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Круассан</w:t>
            </w:r>
            <w:r w:rsidRPr="00AE5945">
              <w:rPr>
                <w:sz w:val="20"/>
                <w:szCs w:val="20"/>
              </w:rPr>
              <w:br/>
              <w:t>с шоколадом</w:t>
            </w:r>
          </w:p>
        </w:tc>
        <w:tc>
          <w:tcPr>
            <w:tcW w:w="4918" w:type="dxa"/>
          </w:tcPr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Полуфабрикат должен быть изготовлен из слоенного дрожжевого теста. При изготовлении полуфабрикат должен быть </w:t>
            </w:r>
            <w:proofErr w:type="spellStart"/>
            <w:r w:rsidRPr="00AE5945">
              <w:rPr>
                <w:sz w:val="20"/>
                <w:szCs w:val="20"/>
              </w:rPr>
              <w:t>быстрозаморожен</w:t>
            </w:r>
            <w:proofErr w:type="spellEnd"/>
            <w:r w:rsidRPr="00AE5945">
              <w:rPr>
                <w:sz w:val="20"/>
                <w:szCs w:val="20"/>
              </w:rPr>
              <w:t>. Необходимая форма – круассан. Начинка – шоколад. Вес 1 (одного) изделия должна быть не менее 80 гр.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– картонная коробка.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06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шт.</w:t>
            </w:r>
          </w:p>
        </w:tc>
        <w:tc>
          <w:tcPr>
            <w:tcW w:w="1112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0E34EA" w:rsidRPr="00905ECF" w:rsidTr="000E34EA">
        <w:trPr>
          <w:trHeight w:val="920"/>
          <w:jc w:val="center"/>
        </w:trPr>
        <w:tc>
          <w:tcPr>
            <w:tcW w:w="758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Круассан с варенным сгущенным молоком</w:t>
            </w:r>
          </w:p>
        </w:tc>
        <w:tc>
          <w:tcPr>
            <w:tcW w:w="4918" w:type="dxa"/>
          </w:tcPr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Полуфабрикат должен быть изготовлен из слоенного дрожжевого теста. При изготовлении полуфабрикат должен быть </w:t>
            </w:r>
            <w:proofErr w:type="spellStart"/>
            <w:r w:rsidRPr="00AE5945">
              <w:rPr>
                <w:sz w:val="20"/>
                <w:szCs w:val="20"/>
              </w:rPr>
              <w:t>быстрозаморожен</w:t>
            </w:r>
            <w:proofErr w:type="spellEnd"/>
            <w:r w:rsidRPr="00AE5945">
              <w:rPr>
                <w:sz w:val="20"/>
                <w:szCs w:val="20"/>
              </w:rPr>
              <w:t>. Необходимая форма – круассан. Начинка – варенное сгущенное молоко. Вес 1(одного) изделия должна быть не менее 80 гр.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– картонная коробка.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06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шт.</w:t>
            </w:r>
          </w:p>
        </w:tc>
        <w:tc>
          <w:tcPr>
            <w:tcW w:w="1112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0E34EA" w:rsidRPr="00905ECF" w:rsidTr="000E34EA">
        <w:trPr>
          <w:trHeight w:val="699"/>
          <w:jc w:val="center"/>
        </w:trPr>
        <w:tc>
          <w:tcPr>
            <w:tcW w:w="758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Круассан с сыром</w:t>
            </w:r>
          </w:p>
        </w:tc>
        <w:tc>
          <w:tcPr>
            <w:tcW w:w="4918" w:type="dxa"/>
          </w:tcPr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Полуфабрикат должен быть изготовлен из слоенного дрожжевого теста. При изготовлении полуфабрикат должен быть </w:t>
            </w:r>
            <w:proofErr w:type="spellStart"/>
            <w:r w:rsidRPr="00AE5945">
              <w:rPr>
                <w:sz w:val="20"/>
                <w:szCs w:val="20"/>
              </w:rPr>
              <w:t>быстрозаморожен</w:t>
            </w:r>
            <w:proofErr w:type="spellEnd"/>
            <w:r w:rsidRPr="00AE5945">
              <w:rPr>
                <w:sz w:val="20"/>
                <w:szCs w:val="20"/>
              </w:rPr>
              <w:t xml:space="preserve">. Необходимая форма – круассан. Начинка – сыр. Вес 1(одного) изделия </w:t>
            </w:r>
            <w:r w:rsidRPr="00AE5945">
              <w:rPr>
                <w:sz w:val="20"/>
                <w:szCs w:val="20"/>
              </w:rPr>
              <w:lastRenderedPageBreak/>
              <w:t>должна быть не менее 85 гр.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– картонная коробка.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06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12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0E34EA" w:rsidRPr="00905ECF" w:rsidTr="000E34EA">
        <w:trPr>
          <w:trHeight w:val="920"/>
          <w:jc w:val="center"/>
        </w:trPr>
        <w:tc>
          <w:tcPr>
            <w:tcW w:w="758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2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Тесто слоенное пр</w:t>
            </w:r>
            <w:r w:rsidRPr="00AE5945">
              <w:rPr>
                <w:sz w:val="20"/>
                <w:szCs w:val="20"/>
              </w:rPr>
              <w:t>е</w:t>
            </w:r>
            <w:r w:rsidRPr="00AE5945">
              <w:rPr>
                <w:sz w:val="20"/>
                <w:szCs w:val="20"/>
              </w:rPr>
              <w:t>сное</w:t>
            </w:r>
          </w:p>
        </w:tc>
        <w:tc>
          <w:tcPr>
            <w:tcW w:w="4918" w:type="dxa"/>
          </w:tcPr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Полуфабрикат должен быть изготовлен из слоеного </w:t>
            </w:r>
            <w:proofErr w:type="spellStart"/>
            <w:r w:rsidRPr="00AE5945">
              <w:rPr>
                <w:sz w:val="20"/>
                <w:szCs w:val="20"/>
              </w:rPr>
              <w:t>бездрожжевого</w:t>
            </w:r>
            <w:proofErr w:type="spellEnd"/>
            <w:r w:rsidRPr="00AE5945">
              <w:rPr>
                <w:sz w:val="20"/>
                <w:szCs w:val="20"/>
              </w:rPr>
              <w:t xml:space="preserve"> теста (</w:t>
            </w:r>
            <w:proofErr w:type="gramStart"/>
            <w:r w:rsidRPr="00AE5945">
              <w:rPr>
                <w:sz w:val="20"/>
                <w:szCs w:val="20"/>
              </w:rPr>
              <w:t>французское</w:t>
            </w:r>
            <w:proofErr w:type="gramEnd"/>
            <w:r w:rsidRPr="00AE5945">
              <w:rPr>
                <w:sz w:val="20"/>
                <w:szCs w:val="20"/>
              </w:rPr>
              <w:t xml:space="preserve"> пресное). В состав должно входить: мука пшеничная высшего сорта, соль, маргарин, яйца, вода и пр.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При изготовлении полуфабрикат должен быть </w:t>
            </w:r>
            <w:proofErr w:type="spellStart"/>
            <w:r w:rsidRPr="00AE5945">
              <w:rPr>
                <w:sz w:val="20"/>
                <w:szCs w:val="20"/>
              </w:rPr>
              <w:t>быс</w:t>
            </w:r>
            <w:r w:rsidRPr="00AE5945">
              <w:rPr>
                <w:sz w:val="20"/>
                <w:szCs w:val="20"/>
              </w:rPr>
              <w:t>т</w:t>
            </w:r>
            <w:r w:rsidRPr="00AE5945">
              <w:rPr>
                <w:sz w:val="20"/>
                <w:szCs w:val="20"/>
              </w:rPr>
              <w:t>розаморожен</w:t>
            </w:r>
            <w:proofErr w:type="spellEnd"/>
            <w:r w:rsidRPr="00AE5945">
              <w:rPr>
                <w:sz w:val="20"/>
                <w:szCs w:val="20"/>
              </w:rPr>
              <w:t>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п</w:t>
            </w:r>
            <w:r>
              <w:rPr>
                <w:sz w:val="20"/>
                <w:szCs w:val="20"/>
              </w:rPr>
              <w:t xml:space="preserve">олиэтиленовый </w:t>
            </w:r>
            <w:r w:rsidRPr="00AE5945">
              <w:rPr>
                <w:sz w:val="20"/>
                <w:szCs w:val="20"/>
              </w:rPr>
              <w:t>пакет, масса не более 2 кг.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06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кг</w:t>
            </w:r>
          </w:p>
        </w:tc>
        <w:tc>
          <w:tcPr>
            <w:tcW w:w="1112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0E34EA" w:rsidRDefault="000E34EA" w:rsidP="000E34EA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0E34EA" w:rsidRPr="008A4E15" w:rsidRDefault="000E34EA" w:rsidP="000E34EA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соответствие поставляемых товаров стандартам и требованиям </w:t>
      </w:r>
      <w:r>
        <w:rPr>
          <w:sz w:val="20"/>
          <w:szCs w:val="20"/>
        </w:rPr>
        <w:t>ТУ</w:t>
      </w:r>
      <w:r w:rsidRPr="008A4E15">
        <w:rPr>
          <w:sz w:val="20"/>
          <w:szCs w:val="20"/>
        </w:rPr>
        <w:t xml:space="preserve"> производителя и СанПиН 2.3.2.1078-01;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proofErr w:type="gramStart"/>
      <w:r w:rsidRPr="008A4E15">
        <w:rPr>
          <w:sz w:val="20"/>
          <w:szCs w:val="20"/>
        </w:rPr>
        <w:t>Поставщик, в соответствии требований Приказа Федеральной Службы по надзору в сфере защиты прав потреб</w:t>
      </w:r>
      <w:r w:rsidRPr="008A4E15">
        <w:rPr>
          <w:sz w:val="20"/>
          <w:szCs w:val="20"/>
        </w:rPr>
        <w:t>и</w:t>
      </w:r>
      <w:r w:rsidRPr="008A4E15">
        <w:rPr>
          <w:sz w:val="20"/>
          <w:szCs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8A4E15">
        <w:rPr>
          <w:sz w:val="20"/>
          <w:szCs w:val="20"/>
        </w:rPr>
        <w:t>з</w:t>
      </w:r>
      <w:r w:rsidRPr="008A4E15">
        <w:rPr>
          <w:sz w:val="20"/>
          <w:szCs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0E34EA" w:rsidRPr="008A4E15" w:rsidRDefault="000E34EA" w:rsidP="000E34EA">
      <w:pPr>
        <w:tabs>
          <w:tab w:val="num" w:pos="437"/>
        </w:tabs>
        <w:suppressAutoHyphens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а) копию удостоверения о соответствии качества товара;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продукция должна быть экологически чистой;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оставшийся срок хранения на момент поставки должен быть не менее </w:t>
      </w:r>
      <w:r>
        <w:rPr>
          <w:sz w:val="20"/>
          <w:szCs w:val="20"/>
        </w:rPr>
        <w:t>7</w:t>
      </w:r>
      <w:r w:rsidRPr="008A4E15">
        <w:rPr>
          <w:sz w:val="20"/>
          <w:szCs w:val="20"/>
        </w:rPr>
        <w:t>0% от срока, указанного производителем.</w:t>
      </w:r>
    </w:p>
    <w:p w:rsidR="000E34EA" w:rsidRPr="009B50F8" w:rsidRDefault="000E34EA" w:rsidP="000E34EA">
      <w:pPr>
        <w:tabs>
          <w:tab w:val="num" w:pos="1724"/>
        </w:tabs>
        <w:jc w:val="both"/>
        <w:rPr>
          <w:sz w:val="20"/>
        </w:rPr>
      </w:pPr>
    </w:p>
    <w:p w:rsidR="000E34EA" w:rsidRPr="008A4E15" w:rsidRDefault="000E34EA" w:rsidP="000E34EA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0E34EA">
        <w:rPr>
          <w:b/>
          <w:color w:val="FF0000"/>
          <w:sz w:val="20"/>
          <w:szCs w:val="20"/>
        </w:rPr>
        <w:t>299 877,00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0E34EA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0E34EA">
        <w:rPr>
          <w:i/>
          <w:sz w:val="20"/>
          <w:szCs w:val="20"/>
        </w:rPr>
        <w:t>двести девяносто девять</w:t>
      </w:r>
      <w:r w:rsidR="005162C7">
        <w:rPr>
          <w:i/>
          <w:sz w:val="20"/>
          <w:szCs w:val="20"/>
        </w:rPr>
        <w:t xml:space="preserve"> тысяч </w:t>
      </w:r>
      <w:r w:rsidR="000E34EA">
        <w:rPr>
          <w:i/>
          <w:sz w:val="20"/>
          <w:szCs w:val="20"/>
        </w:rPr>
        <w:t>восемьсот сем</w:t>
      </w:r>
      <w:r w:rsidR="000E34EA">
        <w:rPr>
          <w:i/>
          <w:sz w:val="20"/>
          <w:szCs w:val="20"/>
        </w:rPr>
        <w:t>ь</w:t>
      </w:r>
      <w:r w:rsidR="000E34EA">
        <w:rPr>
          <w:i/>
          <w:sz w:val="20"/>
          <w:szCs w:val="20"/>
        </w:rPr>
        <w:t>десят семь</w:t>
      </w:r>
      <w:r w:rsidR="005162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0E34EA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копе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0E34EA" w:rsidRPr="008A4E15" w:rsidTr="000E34EA">
        <w:trPr>
          <w:trHeight w:val="257"/>
        </w:trPr>
        <w:tc>
          <w:tcPr>
            <w:tcW w:w="2802" w:type="dxa"/>
          </w:tcPr>
          <w:p w:rsidR="000E34EA" w:rsidRPr="000E34EA" w:rsidRDefault="000E34EA" w:rsidP="000E34EA">
            <w:pPr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Заготовка для пиццы дро</w:t>
            </w:r>
            <w:r w:rsidRPr="000E34EA">
              <w:rPr>
                <w:sz w:val="20"/>
                <w:szCs w:val="20"/>
              </w:rPr>
              <w:t>ж</w:t>
            </w:r>
            <w:r w:rsidRPr="000E34EA">
              <w:rPr>
                <w:sz w:val="20"/>
                <w:szCs w:val="20"/>
              </w:rPr>
              <w:t>жевая</w:t>
            </w:r>
          </w:p>
        </w:tc>
        <w:tc>
          <w:tcPr>
            <w:tcW w:w="1350" w:type="dxa"/>
          </w:tcPr>
          <w:p w:rsidR="000E34EA" w:rsidRPr="0051561C" w:rsidRDefault="000E34E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10000</w:t>
            </w:r>
          </w:p>
        </w:tc>
        <w:tc>
          <w:tcPr>
            <w:tcW w:w="2066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22,87</w:t>
            </w:r>
          </w:p>
        </w:tc>
        <w:tc>
          <w:tcPr>
            <w:tcW w:w="2607" w:type="dxa"/>
            <w:vAlign w:val="center"/>
          </w:tcPr>
          <w:p w:rsidR="000E34EA" w:rsidRPr="005162C7" w:rsidRDefault="000E34E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228 700,00</w:t>
            </w:r>
          </w:p>
        </w:tc>
      </w:tr>
      <w:tr w:rsidR="000E34EA" w:rsidRPr="008A4E15" w:rsidTr="000E34EA">
        <w:trPr>
          <w:trHeight w:val="257"/>
        </w:trPr>
        <w:tc>
          <w:tcPr>
            <w:tcW w:w="2802" w:type="dxa"/>
          </w:tcPr>
          <w:p w:rsidR="000E34EA" w:rsidRPr="000E34EA" w:rsidRDefault="000E34EA" w:rsidP="000E34EA">
            <w:pPr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Круассан дрожжевой с н</w:t>
            </w:r>
            <w:r w:rsidRPr="000E34EA">
              <w:rPr>
                <w:sz w:val="20"/>
                <w:szCs w:val="20"/>
              </w:rPr>
              <w:t>а</w:t>
            </w:r>
            <w:r w:rsidRPr="000E34EA">
              <w:rPr>
                <w:sz w:val="20"/>
                <w:szCs w:val="20"/>
              </w:rPr>
              <w:t>чинкой - шоколад</w:t>
            </w:r>
          </w:p>
        </w:tc>
        <w:tc>
          <w:tcPr>
            <w:tcW w:w="1350" w:type="dxa"/>
          </w:tcPr>
          <w:p w:rsidR="000E34EA" w:rsidRPr="0051561C" w:rsidRDefault="000E34E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1000</w:t>
            </w:r>
          </w:p>
        </w:tc>
        <w:tc>
          <w:tcPr>
            <w:tcW w:w="2066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24,06</w:t>
            </w:r>
          </w:p>
        </w:tc>
        <w:tc>
          <w:tcPr>
            <w:tcW w:w="2607" w:type="dxa"/>
            <w:vAlign w:val="center"/>
          </w:tcPr>
          <w:p w:rsidR="000E34EA" w:rsidRPr="005162C7" w:rsidRDefault="000E34E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24 060,00</w:t>
            </w:r>
          </w:p>
        </w:tc>
      </w:tr>
      <w:tr w:rsidR="000E34EA" w:rsidRPr="008A4E15" w:rsidTr="000E34EA">
        <w:trPr>
          <w:trHeight w:val="257"/>
        </w:trPr>
        <w:tc>
          <w:tcPr>
            <w:tcW w:w="2802" w:type="dxa"/>
          </w:tcPr>
          <w:p w:rsidR="000E34EA" w:rsidRPr="000E34EA" w:rsidRDefault="000E34EA" w:rsidP="000E34EA">
            <w:pPr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Круассан дрожжевой с н</w:t>
            </w:r>
            <w:r w:rsidRPr="000E34EA">
              <w:rPr>
                <w:sz w:val="20"/>
                <w:szCs w:val="20"/>
              </w:rPr>
              <w:t>а</w:t>
            </w:r>
            <w:r w:rsidRPr="000E34EA">
              <w:rPr>
                <w:sz w:val="20"/>
                <w:szCs w:val="20"/>
              </w:rPr>
              <w:t>чинко</w:t>
            </w:r>
            <w:proofErr w:type="gramStart"/>
            <w:r w:rsidRPr="000E34EA">
              <w:rPr>
                <w:sz w:val="20"/>
                <w:szCs w:val="20"/>
              </w:rPr>
              <w:t>й-</w:t>
            </w:r>
            <w:proofErr w:type="gramEnd"/>
            <w:r w:rsidRPr="000E34EA">
              <w:rPr>
                <w:sz w:val="20"/>
                <w:szCs w:val="20"/>
              </w:rPr>
              <w:t xml:space="preserve">  сгущен. молоко</w:t>
            </w:r>
          </w:p>
        </w:tc>
        <w:tc>
          <w:tcPr>
            <w:tcW w:w="1350" w:type="dxa"/>
          </w:tcPr>
          <w:p w:rsidR="000E34EA" w:rsidRPr="0051561C" w:rsidRDefault="000E34E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1000</w:t>
            </w:r>
          </w:p>
        </w:tc>
        <w:tc>
          <w:tcPr>
            <w:tcW w:w="2066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23,46</w:t>
            </w:r>
          </w:p>
        </w:tc>
        <w:tc>
          <w:tcPr>
            <w:tcW w:w="2607" w:type="dxa"/>
            <w:vAlign w:val="center"/>
          </w:tcPr>
          <w:p w:rsidR="000E34EA" w:rsidRPr="005162C7" w:rsidRDefault="000E34E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23 460,00</w:t>
            </w:r>
          </w:p>
        </w:tc>
      </w:tr>
      <w:tr w:rsidR="000E34EA" w:rsidRPr="008A4E15" w:rsidTr="000E34EA">
        <w:trPr>
          <w:trHeight w:val="257"/>
        </w:trPr>
        <w:tc>
          <w:tcPr>
            <w:tcW w:w="2802" w:type="dxa"/>
          </w:tcPr>
          <w:p w:rsidR="000E34EA" w:rsidRPr="000E34EA" w:rsidRDefault="000E34EA" w:rsidP="000E34EA">
            <w:pPr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Круассан дрожжевой с н</w:t>
            </w:r>
            <w:r w:rsidRPr="000E34EA">
              <w:rPr>
                <w:sz w:val="20"/>
                <w:szCs w:val="20"/>
              </w:rPr>
              <w:t>а</w:t>
            </w:r>
            <w:r w:rsidRPr="000E34EA">
              <w:rPr>
                <w:sz w:val="20"/>
                <w:szCs w:val="20"/>
              </w:rPr>
              <w:t>чинкой - сыр</w:t>
            </w:r>
          </w:p>
        </w:tc>
        <w:tc>
          <w:tcPr>
            <w:tcW w:w="1350" w:type="dxa"/>
          </w:tcPr>
          <w:p w:rsidR="000E34EA" w:rsidRDefault="000E34E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700</w:t>
            </w:r>
          </w:p>
        </w:tc>
        <w:tc>
          <w:tcPr>
            <w:tcW w:w="2066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25,86</w:t>
            </w:r>
          </w:p>
        </w:tc>
        <w:tc>
          <w:tcPr>
            <w:tcW w:w="2607" w:type="dxa"/>
            <w:vAlign w:val="center"/>
          </w:tcPr>
          <w:p w:rsidR="000E34EA" w:rsidRPr="005162C7" w:rsidRDefault="000E34E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18 102,00</w:t>
            </w:r>
          </w:p>
        </w:tc>
      </w:tr>
      <w:tr w:rsidR="000E34EA" w:rsidRPr="008A4E15" w:rsidTr="000E34EA">
        <w:trPr>
          <w:trHeight w:val="257"/>
        </w:trPr>
        <w:tc>
          <w:tcPr>
            <w:tcW w:w="2802" w:type="dxa"/>
          </w:tcPr>
          <w:p w:rsidR="000E34EA" w:rsidRPr="000E34EA" w:rsidRDefault="000E34EA" w:rsidP="000E34EA">
            <w:pPr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 xml:space="preserve">Тесто слоенное пресное </w:t>
            </w:r>
          </w:p>
        </w:tc>
        <w:tc>
          <w:tcPr>
            <w:tcW w:w="1350" w:type="dxa"/>
          </w:tcPr>
          <w:p w:rsidR="000E34EA" w:rsidRDefault="000E34E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111,10</w:t>
            </w:r>
          </w:p>
        </w:tc>
        <w:tc>
          <w:tcPr>
            <w:tcW w:w="2607" w:type="dxa"/>
            <w:vAlign w:val="center"/>
          </w:tcPr>
          <w:p w:rsidR="000E34EA" w:rsidRPr="005162C7" w:rsidRDefault="000E34E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5 555,00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0E34EA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299 877,00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lastRenderedPageBreak/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lastRenderedPageBreak/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0E34EA">
        <w:rPr>
          <w:b/>
          <w:sz w:val="20"/>
          <w:szCs w:val="20"/>
        </w:rPr>
        <w:t>2</w:t>
      </w:r>
      <w:r w:rsidR="00F97A14">
        <w:rPr>
          <w:b/>
          <w:sz w:val="20"/>
          <w:szCs w:val="20"/>
        </w:rPr>
        <w:t>8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F97A14">
        <w:rPr>
          <w:b/>
          <w:sz w:val="20"/>
          <w:szCs w:val="20"/>
        </w:rPr>
        <w:t>04</w:t>
      </w:r>
      <w:r w:rsidRPr="006A14D6">
        <w:rPr>
          <w:b/>
          <w:sz w:val="20"/>
          <w:szCs w:val="20"/>
        </w:rPr>
        <w:t xml:space="preserve">» </w:t>
      </w:r>
      <w:r w:rsidR="00F97A14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F97A14">
        <w:rPr>
          <w:b/>
          <w:sz w:val="20"/>
          <w:szCs w:val="20"/>
        </w:rPr>
        <w:t>28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F97A14">
        <w:rPr>
          <w:b/>
          <w:sz w:val="20"/>
          <w:szCs w:val="20"/>
        </w:rPr>
        <w:t>01</w:t>
      </w:r>
      <w:r w:rsidRPr="006A14D6">
        <w:rPr>
          <w:b/>
          <w:sz w:val="20"/>
          <w:szCs w:val="20"/>
        </w:rPr>
        <w:t xml:space="preserve">» </w:t>
      </w:r>
      <w:r w:rsidR="00F97A14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F97A14">
        <w:rPr>
          <w:b/>
          <w:sz w:val="20"/>
          <w:szCs w:val="20"/>
        </w:rPr>
        <w:t>05</w:t>
      </w:r>
      <w:r w:rsidRPr="00705002">
        <w:rPr>
          <w:b/>
          <w:sz w:val="20"/>
          <w:szCs w:val="20"/>
        </w:rPr>
        <w:t xml:space="preserve">» </w:t>
      </w:r>
      <w:r w:rsidR="00F97A14">
        <w:rPr>
          <w:b/>
          <w:sz w:val="20"/>
          <w:szCs w:val="20"/>
        </w:rPr>
        <w:t>феврал</w:t>
      </w:r>
      <w:r w:rsidR="000E7FEE">
        <w:rPr>
          <w:b/>
          <w:sz w:val="20"/>
          <w:szCs w:val="20"/>
        </w:rPr>
        <w:t>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F97A14">
        <w:rPr>
          <w:sz w:val="20"/>
          <w:szCs w:val="20"/>
        </w:rPr>
        <w:t>17</w:t>
      </w:r>
      <w:r w:rsidRPr="006A14D6">
        <w:rPr>
          <w:sz w:val="20"/>
          <w:szCs w:val="20"/>
        </w:rPr>
        <w:t>-ЗК от «</w:t>
      </w:r>
      <w:r w:rsidR="005162C7">
        <w:rPr>
          <w:sz w:val="20"/>
          <w:szCs w:val="20"/>
        </w:rPr>
        <w:t>2</w:t>
      </w:r>
      <w:r w:rsidR="00F97A14">
        <w:rPr>
          <w:sz w:val="20"/>
          <w:szCs w:val="20"/>
        </w:rPr>
        <w:t>7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5162C7">
        <w:rPr>
          <w:b/>
          <w:color w:val="FF0000"/>
          <w:sz w:val="20"/>
          <w:szCs w:val="20"/>
        </w:rPr>
        <w:t>1</w:t>
      </w:r>
      <w:r w:rsidR="00F97A14">
        <w:rPr>
          <w:b/>
          <w:color w:val="FF0000"/>
          <w:sz w:val="20"/>
          <w:szCs w:val="20"/>
        </w:rPr>
        <w:t>7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5162C7">
        <w:rPr>
          <w:b/>
          <w:color w:val="FF0000"/>
          <w:sz w:val="20"/>
          <w:szCs w:val="20"/>
        </w:rPr>
        <w:t>2</w:t>
      </w:r>
      <w:r w:rsidR="00F97A14">
        <w:rPr>
          <w:b/>
          <w:color w:val="FF0000"/>
          <w:sz w:val="20"/>
          <w:szCs w:val="20"/>
        </w:rPr>
        <w:t>7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5162C7">
        <w:rPr>
          <w:sz w:val="20"/>
          <w:szCs w:val="20"/>
        </w:rPr>
        <w:t>1</w:t>
      </w:r>
      <w:r w:rsidR="00F97A14">
        <w:rPr>
          <w:sz w:val="20"/>
          <w:szCs w:val="20"/>
        </w:rPr>
        <w:t>7</w:t>
      </w:r>
      <w:r w:rsidRPr="006A14D6">
        <w:rPr>
          <w:sz w:val="20"/>
          <w:szCs w:val="20"/>
        </w:rPr>
        <w:t>-ЗК от «</w:t>
      </w:r>
      <w:r w:rsidR="005162C7">
        <w:rPr>
          <w:sz w:val="20"/>
          <w:szCs w:val="20"/>
        </w:rPr>
        <w:t>2</w:t>
      </w:r>
      <w:bookmarkStart w:id="2" w:name="_GoBack"/>
      <w:bookmarkEnd w:id="2"/>
      <w:r w:rsidR="00F97A14">
        <w:rPr>
          <w:sz w:val="20"/>
          <w:szCs w:val="20"/>
        </w:rPr>
        <w:t>7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269" w:rsidRDefault="00345269">
      <w:r>
        <w:separator/>
      </w:r>
    </w:p>
  </w:endnote>
  <w:endnote w:type="continuationSeparator" w:id="0">
    <w:p w:rsidR="00345269" w:rsidRDefault="0034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EA" w:rsidRDefault="00203329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E34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54D5">
      <w:rPr>
        <w:rStyle w:val="a9"/>
        <w:noProof/>
      </w:rPr>
      <w:t>1</w:t>
    </w:r>
    <w:r>
      <w:rPr>
        <w:rStyle w:val="a9"/>
      </w:rPr>
      <w:fldChar w:fldCharType="end"/>
    </w:r>
  </w:p>
  <w:p w:rsidR="000E34EA" w:rsidRDefault="000E34EA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269" w:rsidRDefault="00345269">
      <w:r>
        <w:separator/>
      </w:r>
    </w:p>
  </w:footnote>
  <w:footnote w:type="continuationSeparator" w:id="0">
    <w:p w:rsidR="00345269" w:rsidRDefault="00345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329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269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54D5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B3FB-9D05-47BE-A240-05085DB2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10</Pages>
  <Words>6130</Words>
  <Characters>34944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40993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254</cp:revision>
  <cp:lastPrinted>2011-12-07T05:49:00Z</cp:lastPrinted>
  <dcterms:created xsi:type="dcterms:W3CDTF">2014-05-27T01:29:00Z</dcterms:created>
  <dcterms:modified xsi:type="dcterms:W3CDTF">2020-01-24T10:27:00Z</dcterms:modified>
</cp:coreProperties>
</file>