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985F80">
      <w:pPr>
        <w:spacing w:line="276" w:lineRule="auto"/>
        <w:jc w:val="center"/>
        <w:rPr>
          <w:b/>
          <w:sz w:val="20"/>
          <w:szCs w:val="20"/>
        </w:rPr>
      </w:pPr>
    </w:p>
    <w:p w:rsidR="00985F80" w:rsidRDefault="00985F80" w:rsidP="00985F80">
      <w:pPr>
        <w:spacing w:line="276" w:lineRule="auto"/>
        <w:jc w:val="center"/>
        <w:rPr>
          <w:b/>
          <w:sz w:val="20"/>
          <w:szCs w:val="20"/>
        </w:rPr>
      </w:pPr>
      <w:r w:rsidRPr="009230BE">
        <w:rPr>
          <w:b/>
          <w:sz w:val="20"/>
          <w:szCs w:val="20"/>
        </w:rPr>
        <w:t>ПРОЕКТ ГРАЖДАНСКО-ПРАВОВОГО ДОГОВОРА</w:t>
      </w:r>
    </w:p>
    <w:p w:rsidR="00985F80" w:rsidRPr="00F54665" w:rsidRDefault="00985F80" w:rsidP="00985F80">
      <w:pPr>
        <w:widowControl w:val="0"/>
        <w:autoSpaceDE w:val="0"/>
        <w:autoSpaceDN w:val="0"/>
        <w:adjustRightInd w:val="0"/>
        <w:spacing w:line="276" w:lineRule="auto"/>
        <w:jc w:val="center"/>
        <w:rPr>
          <w:sz w:val="20"/>
          <w:szCs w:val="20"/>
        </w:rPr>
      </w:pPr>
      <w:r>
        <w:rPr>
          <w:sz w:val="20"/>
          <w:szCs w:val="20"/>
        </w:rPr>
        <w:tab/>
      </w:r>
      <w:r w:rsidRPr="00F54665">
        <w:rPr>
          <w:bCs/>
          <w:sz w:val="20"/>
          <w:szCs w:val="20"/>
        </w:rPr>
        <w:t xml:space="preserve">на оказание услуг по техническому обслуживанию </w:t>
      </w:r>
      <w:r>
        <w:rPr>
          <w:bCs/>
          <w:sz w:val="20"/>
          <w:szCs w:val="20"/>
        </w:rPr>
        <w:t>торгово-технологического и холодильного оборудования</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Pr="0099640C" w:rsidRDefault="006D0271" w:rsidP="00985F80">
      <w:pPr>
        <w:widowControl w:val="0"/>
        <w:autoSpaceDE w:val="0"/>
        <w:autoSpaceDN w:val="0"/>
        <w:adjustRightInd w:val="0"/>
        <w:spacing w:line="276" w:lineRule="auto"/>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5D6678">
        <w:rPr>
          <w:sz w:val="20"/>
          <w:szCs w:val="20"/>
        </w:rPr>
        <w:t>20</w:t>
      </w:r>
      <w:r>
        <w:rPr>
          <w:sz w:val="20"/>
          <w:szCs w:val="20"/>
        </w:rPr>
        <w:t xml:space="preserve"> </w:t>
      </w:r>
      <w:r w:rsidRPr="00AF7586">
        <w:rPr>
          <w:sz w:val="20"/>
          <w:szCs w:val="20"/>
        </w:rPr>
        <w:t>г.</w:t>
      </w:r>
      <w:r w:rsidRPr="0099640C">
        <w:rPr>
          <w:sz w:val="20"/>
          <w:szCs w:val="20"/>
        </w:rPr>
        <w:br/>
      </w:r>
    </w:p>
    <w:p w:rsidR="006D0271" w:rsidRDefault="006D0271" w:rsidP="00985F80">
      <w:pPr>
        <w:widowControl w:val="0"/>
        <w:autoSpaceDE w:val="0"/>
        <w:autoSpaceDN w:val="0"/>
        <w:adjustRightInd w:val="0"/>
        <w:spacing w:line="276" w:lineRule="auto"/>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985F80">
        <w:rPr>
          <w:sz w:val="20"/>
          <w:szCs w:val="20"/>
        </w:rPr>
        <w:t>03</w:t>
      </w:r>
      <w:r>
        <w:rPr>
          <w:sz w:val="20"/>
          <w:szCs w:val="20"/>
        </w:rPr>
        <w:t>-ЗК от «</w:t>
      </w:r>
      <w:r w:rsidR="00985F80">
        <w:rPr>
          <w:sz w:val="20"/>
          <w:szCs w:val="20"/>
        </w:rPr>
        <w:t>1</w:t>
      </w:r>
      <w:r w:rsidR="005D6678">
        <w:rPr>
          <w:sz w:val="20"/>
          <w:szCs w:val="20"/>
        </w:rPr>
        <w:t>0</w:t>
      </w:r>
      <w:r>
        <w:rPr>
          <w:sz w:val="20"/>
          <w:szCs w:val="20"/>
        </w:rPr>
        <w:t>» янв</w:t>
      </w:r>
      <w:r>
        <w:rPr>
          <w:sz w:val="20"/>
          <w:szCs w:val="20"/>
        </w:rPr>
        <w:t>а</w:t>
      </w:r>
      <w:r>
        <w:rPr>
          <w:sz w:val="20"/>
          <w:szCs w:val="20"/>
        </w:rPr>
        <w:t>ря 20</w:t>
      </w:r>
      <w:r w:rsidR="005D6678">
        <w:rPr>
          <w:sz w:val="20"/>
          <w:szCs w:val="20"/>
        </w:rPr>
        <w:t>20</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20</w:t>
      </w:r>
      <w:r>
        <w:rPr>
          <w:sz w:val="20"/>
          <w:szCs w:val="20"/>
        </w:rPr>
        <w:t xml:space="preserve"> г.,</w:t>
      </w:r>
    </w:p>
    <w:p w:rsidR="006D0271" w:rsidRPr="0099640C" w:rsidRDefault="006D0271" w:rsidP="00985F80">
      <w:pPr>
        <w:widowControl w:val="0"/>
        <w:autoSpaceDE w:val="0"/>
        <w:autoSpaceDN w:val="0"/>
        <w:adjustRightInd w:val="0"/>
        <w:spacing w:line="276" w:lineRule="auto"/>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sidRPr="0099640C">
        <w:rPr>
          <w:sz w:val="20"/>
          <w:szCs w:val="20"/>
        </w:rPr>
        <w:t>1. ПРЕДМЕТ ДОГОВОРА</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sidRPr="0099640C">
        <w:rPr>
          <w:sz w:val="20"/>
          <w:szCs w:val="20"/>
        </w:rPr>
        <w:t xml:space="preserve">1.1. </w:t>
      </w:r>
      <w:r w:rsidR="00985F80" w:rsidRPr="0099640C">
        <w:rPr>
          <w:sz w:val="20"/>
          <w:szCs w:val="20"/>
        </w:rPr>
        <w:t xml:space="preserve">Исполнитель обязуется оказать Заказчику услуги </w:t>
      </w:r>
      <w:r w:rsidR="00985F80">
        <w:rPr>
          <w:sz w:val="20"/>
          <w:szCs w:val="20"/>
        </w:rPr>
        <w:t xml:space="preserve">по техническому обслуживанию торгово-технологического и холодильного оборудования </w:t>
      </w:r>
      <w:r w:rsidR="00985F80" w:rsidRPr="0099640C">
        <w:rPr>
          <w:sz w:val="20"/>
          <w:szCs w:val="20"/>
        </w:rPr>
        <w:t>(далее - Услуги), а Заказчик обязуется оплатить эти Услуги</w:t>
      </w:r>
      <w:r w:rsidR="00985F80">
        <w:rPr>
          <w:sz w:val="20"/>
          <w:szCs w:val="20"/>
        </w:rPr>
        <w:t xml:space="preserve"> в поря</w:t>
      </w:r>
      <w:r w:rsidR="00985F80">
        <w:rPr>
          <w:sz w:val="20"/>
          <w:szCs w:val="20"/>
        </w:rPr>
        <w:t>д</w:t>
      </w:r>
      <w:r w:rsidR="00985F80">
        <w:rPr>
          <w:sz w:val="20"/>
          <w:szCs w:val="20"/>
        </w:rPr>
        <w:t>ке, установленном Техническим заданием (Приложение №1) и Договором</w:t>
      </w:r>
      <w:r w:rsidRPr="0099640C">
        <w:rPr>
          <w:sz w:val="20"/>
          <w:szCs w:val="20"/>
        </w:rPr>
        <w:t>.</w:t>
      </w:r>
    </w:p>
    <w:p w:rsidR="006D0271" w:rsidRPr="0099640C" w:rsidRDefault="006D0271" w:rsidP="00985F80">
      <w:pPr>
        <w:widowControl w:val="0"/>
        <w:autoSpaceDE w:val="0"/>
        <w:autoSpaceDN w:val="0"/>
        <w:adjustRightInd w:val="0"/>
        <w:spacing w:line="276" w:lineRule="auto"/>
        <w:ind w:firstLine="540"/>
        <w:jc w:val="both"/>
        <w:rPr>
          <w:sz w:val="20"/>
          <w:szCs w:val="20"/>
        </w:rPr>
      </w:pPr>
      <w:r w:rsidRPr="0099640C">
        <w:rPr>
          <w:sz w:val="20"/>
          <w:szCs w:val="20"/>
        </w:rPr>
        <w:t xml:space="preserve">1.2. Исполнитель </w:t>
      </w:r>
      <w:r w:rsidRPr="0065267D">
        <w:rPr>
          <w:sz w:val="20"/>
          <w:szCs w:val="20"/>
        </w:rPr>
        <w:t xml:space="preserve">обязуется оказать Услуги </w:t>
      </w:r>
      <w:r>
        <w:rPr>
          <w:sz w:val="20"/>
          <w:szCs w:val="20"/>
        </w:rPr>
        <w:t>качественно и в установленные сроки</w:t>
      </w:r>
      <w:r w:rsidRPr="0065267D">
        <w:rPr>
          <w:sz w:val="20"/>
          <w:szCs w:val="20"/>
        </w:rPr>
        <w:t>.</w:t>
      </w:r>
    </w:p>
    <w:p w:rsidR="006D0271" w:rsidRDefault="006D0271" w:rsidP="00985F80">
      <w:pPr>
        <w:widowControl w:val="0"/>
        <w:autoSpaceDE w:val="0"/>
        <w:autoSpaceDN w:val="0"/>
        <w:adjustRightInd w:val="0"/>
        <w:spacing w:line="276" w:lineRule="auto"/>
        <w:ind w:firstLine="540"/>
        <w:jc w:val="both"/>
        <w:rPr>
          <w:sz w:val="20"/>
          <w:szCs w:val="20"/>
        </w:rPr>
      </w:pPr>
      <w:bookmarkStart w:id="0" w:name="Par19"/>
      <w:bookmarkEnd w:id="0"/>
      <w:r w:rsidRPr="0099640C">
        <w:rPr>
          <w:sz w:val="20"/>
          <w:szCs w:val="20"/>
        </w:rPr>
        <w:t>1.3. Сроки оказания Услуг</w:t>
      </w:r>
      <w:r>
        <w:rPr>
          <w:sz w:val="20"/>
          <w:szCs w:val="20"/>
        </w:rPr>
        <w:t xml:space="preserve">: с момента заключения настоящего Договора </w:t>
      </w:r>
      <w:r w:rsidRPr="00861EF5">
        <w:rPr>
          <w:b/>
          <w:sz w:val="20"/>
          <w:szCs w:val="20"/>
        </w:rPr>
        <w:t>по «31» декабря 20</w:t>
      </w:r>
      <w:r w:rsidR="005D6678">
        <w:rPr>
          <w:b/>
          <w:sz w:val="20"/>
          <w:szCs w:val="20"/>
        </w:rPr>
        <w:t>20</w:t>
      </w:r>
      <w:r w:rsidRPr="00861EF5">
        <w:rPr>
          <w:b/>
          <w:sz w:val="20"/>
          <w:szCs w:val="20"/>
        </w:rPr>
        <w:t xml:space="preserve"> г. (за исключ</w:t>
      </w:r>
      <w:r w:rsidRPr="00861EF5">
        <w:rPr>
          <w:b/>
          <w:sz w:val="20"/>
          <w:szCs w:val="20"/>
        </w:rPr>
        <w:t>е</w:t>
      </w:r>
      <w:r w:rsidRPr="00861EF5">
        <w:rPr>
          <w:b/>
          <w:sz w:val="20"/>
          <w:szCs w:val="20"/>
        </w:rPr>
        <w:t>ни</w:t>
      </w:r>
      <w:r>
        <w:rPr>
          <w:b/>
          <w:sz w:val="20"/>
          <w:szCs w:val="20"/>
        </w:rPr>
        <w:t>ем июля и августа 20</w:t>
      </w:r>
      <w:r w:rsidR="005D6678">
        <w:rPr>
          <w:b/>
          <w:sz w:val="20"/>
          <w:szCs w:val="20"/>
        </w:rPr>
        <w:t>20</w:t>
      </w:r>
      <w:r w:rsidRPr="00861EF5">
        <w:rPr>
          <w:b/>
          <w:sz w:val="20"/>
          <w:szCs w:val="20"/>
        </w:rPr>
        <w:t xml:space="preserve"> г.)</w:t>
      </w:r>
    </w:p>
    <w:p w:rsidR="006D0271" w:rsidRDefault="006D0271" w:rsidP="00985F80">
      <w:pPr>
        <w:widowControl w:val="0"/>
        <w:autoSpaceDE w:val="0"/>
        <w:autoSpaceDN w:val="0"/>
        <w:adjustRightInd w:val="0"/>
        <w:spacing w:line="276" w:lineRule="auto"/>
        <w:ind w:firstLine="540"/>
        <w:jc w:val="both"/>
        <w:rPr>
          <w:sz w:val="20"/>
          <w:szCs w:val="20"/>
        </w:rPr>
      </w:pPr>
    </w:p>
    <w:p w:rsidR="00985F80" w:rsidRPr="009C3241" w:rsidRDefault="00985F80" w:rsidP="00985F80">
      <w:pPr>
        <w:spacing w:line="276" w:lineRule="auto"/>
        <w:ind w:firstLine="546"/>
        <w:jc w:val="center"/>
        <w:rPr>
          <w:sz w:val="20"/>
          <w:szCs w:val="20"/>
        </w:rPr>
      </w:pPr>
      <w:r w:rsidRPr="009C3241">
        <w:rPr>
          <w:sz w:val="20"/>
          <w:szCs w:val="20"/>
        </w:rPr>
        <w:t>2. ПРАВА И ОБЯЗАННОСТИ СТОРОН</w:t>
      </w:r>
    </w:p>
    <w:p w:rsidR="00985F80" w:rsidRPr="009C3241" w:rsidRDefault="00985F80" w:rsidP="00985F80">
      <w:pPr>
        <w:spacing w:line="276" w:lineRule="auto"/>
        <w:ind w:firstLine="546"/>
        <w:jc w:val="center"/>
        <w:rPr>
          <w:sz w:val="20"/>
          <w:szCs w:val="20"/>
        </w:rPr>
      </w:pPr>
    </w:p>
    <w:p w:rsidR="00985F80" w:rsidRPr="009C3241" w:rsidRDefault="00985F80" w:rsidP="00985F80">
      <w:pPr>
        <w:shd w:val="clear" w:color="auto" w:fill="FFFFFF"/>
        <w:spacing w:line="276" w:lineRule="auto"/>
        <w:ind w:firstLine="546"/>
        <w:jc w:val="both"/>
        <w:rPr>
          <w:b/>
          <w:color w:val="000000"/>
          <w:sz w:val="20"/>
          <w:szCs w:val="20"/>
        </w:rPr>
      </w:pPr>
      <w:r w:rsidRPr="009C3241">
        <w:rPr>
          <w:b/>
          <w:color w:val="000000"/>
          <w:sz w:val="20"/>
          <w:szCs w:val="20"/>
        </w:rPr>
        <w:t>2.1. Заказчик обязуется:</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.1.1. Оплачивать Услуги в размерах и сроки, предусмотренные Договором.</w:t>
      </w:r>
    </w:p>
    <w:p w:rsidR="00985F80"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.1.2. Своевременно передавать Исполнителю всю необходимую для оказания Услуг информацию и докуме</w:t>
      </w:r>
      <w:r w:rsidRPr="009C3241">
        <w:rPr>
          <w:color w:val="000000"/>
          <w:sz w:val="20"/>
          <w:szCs w:val="20"/>
        </w:rPr>
        <w:t>н</w:t>
      </w:r>
      <w:r w:rsidRPr="009C3241">
        <w:rPr>
          <w:color w:val="000000"/>
          <w:sz w:val="20"/>
          <w:szCs w:val="20"/>
        </w:rPr>
        <w:t>тацию.</w:t>
      </w:r>
    </w:p>
    <w:p w:rsidR="00985F80" w:rsidRPr="00571127" w:rsidRDefault="00985F80" w:rsidP="00985F80">
      <w:pPr>
        <w:shd w:val="clear" w:color="auto" w:fill="FFFFFF"/>
        <w:spacing w:line="276" w:lineRule="auto"/>
        <w:ind w:firstLine="546"/>
        <w:jc w:val="both"/>
        <w:rPr>
          <w:color w:val="000000"/>
          <w:sz w:val="20"/>
          <w:szCs w:val="20"/>
        </w:rPr>
      </w:pPr>
      <w:r>
        <w:rPr>
          <w:color w:val="000000"/>
          <w:sz w:val="20"/>
          <w:szCs w:val="20"/>
        </w:rPr>
        <w:t xml:space="preserve">2.1.3. </w:t>
      </w:r>
      <w:r w:rsidRPr="00571127">
        <w:rPr>
          <w:color w:val="000000"/>
          <w:sz w:val="20"/>
          <w:szCs w:val="20"/>
        </w:rPr>
        <w:t xml:space="preserve">Обеспечить правильную эксплуатацию </w:t>
      </w:r>
      <w:r>
        <w:rPr>
          <w:color w:val="000000"/>
          <w:sz w:val="20"/>
          <w:szCs w:val="20"/>
        </w:rPr>
        <w:t>оборудования</w:t>
      </w:r>
      <w:r w:rsidRPr="00571127">
        <w:rPr>
          <w:color w:val="000000"/>
          <w:sz w:val="20"/>
          <w:szCs w:val="20"/>
        </w:rPr>
        <w:t>, подлежаще</w:t>
      </w:r>
      <w:r>
        <w:rPr>
          <w:color w:val="000000"/>
          <w:sz w:val="20"/>
          <w:szCs w:val="20"/>
        </w:rPr>
        <w:t>го</w:t>
      </w:r>
      <w:r w:rsidRPr="00571127">
        <w:rPr>
          <w:color w:val="000000"/>
          <w:sz w:val="20"/>
          <w:szCs w:val="20"/>
        </w:rPr>
        <w:t xml:space="preserve"> техническому обслуживанию.</w:t>
      </w:r>
    </w:p>
    <w:p w:rsidR="00985F80" w:rsidRPr="00571127" w:rsidRDefault="00985F80" w:rsidP="00985F80">
      <w:pPr>
        <w:shd w:val="clear" w:color="auto" w:fill="FFFFFF"/>
        <w:spacing w:line="276" w:lineRule="auto"/>
        <w:ind w:firstLine="546"/>
        <w:jc w:val="both"/>
        <w:rPr>
          <w:color w:val="000000"/>
          <w:sz w:val="20"/>
          <w:szCs w:val="20"/>
        </w:rPr>
      </w:pPr>
      <w:r w:rsidRPr="00571127">
        <w:rPr>
          <w:color w:val="000000"/>
          <w:sz w:val="20"/>
          <w:szCs w:val="20"/>
        </w:rPr>
        <w:t>2.1.4. При обнаружении неисправностей своевременно подавать заявку, в которой должны быть указаны:</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а) номер и дата договора;</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б) описание имеющихся недостатков;</w:t>
      </w:r>
    </w:p>
    <w:p w:rsidR="00985F80" w:rsidRPr="00571127" w:rsidRDefault="00985F80" w:rsidP="00985F80">
      <w:pPr>
        <w:shd w:val="clear" w:color="auto" w:fill="FFFFFF"/>
        <w:spacing w:line="276" w:lineRule="auto"/>
        <w:ind w:firstLine="567"/>
        <w:jc w:val="both"/>
        <w:rPr>
          <w:color w:val="000000"/>
          <w:sz w:val="20"/>
          <w:szCs w:val="20"/>
        </w:rPr>
      </w:pPr>
      <w:r w:rsidRPr="00571127">
        <w:rPr>
          <w:color w:val="000000"/>
          <w:sz w:val="20"/>
          <w:szCs w:val="20"/>
        </w:rPr>
        <w:t xml:space="preserve">в) тип </w:t>
      </w:r>
      <w:r>
        <w:rPr>
          <w:color w:val="000000"/>
          <w:sz w:val="20"/>
          <w:szCs w:val="20"/>
        </w:rPr>
        <w:t>оборудования</w:t>
      </w:r>
      <w:r w:rsidRPr="00571127">
        <w:rPr>
          <w:color w:val="000000"/>
          <w:sz w:val="20"/>
          <w:szCs w:val="20"/>
        </w:rPr>
        <w:t>;</w:t>
      </w:r>
    </w:p>
    <w:p w:rsidR="00985F80" w:rsidRDefault="00985F80" w:rsidP="00985F80">
      <w:pPr>
        <w:shd w:val="clear" w:color="auto" w:fill="FFFFFF"/>
        <w:spacing w:line="276" w:lineRule="auto"/>
        <w:ind w:firstLine="567"/>
        <w:jc w:val="both"/>
        <w:rPr>
          <w:color w:val="000000"/>
          <w:sz w:val="20"/>
          <w:szCs w:val="20"/>
        </w:rPr>
      </w:pPr>
      <w:r w:rsidRPr="00571127">
        <w:rPr>
          <w:color w:val="000000"/>
          <w:sz w:val="20"/>
          <w:szCs w:val="20"/>
        </w:rPr>
        <w:t xml:space="preserve">г) </w:t>
      </w:r>
      <w:r>
        <w:rPr>
          <w:color w:val="000000"/>
          <w:sz w:val="20"/>
          <w:szCs w:val="20"/>
        </w:rPr>
        <w:t>срок</w:t>
      </w:r>
      <w:r w:rsidRPr="00571127">
        <w:rPr>
          <w:color w:val="000000"/>
          <w:sz w:val="20"/>
          <w:szCs w:val="20"/>
        </w:rPr>
        <w:t xml:space="preserve"> для направления специалиста Исполнителя.</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5</w:t>
      </w:r>
      <w:r w:rsidRPr="009C3241">
        <w:rPr>
          <w:color w:val="000000"/>
          <w:sz w:val="20"/>
          <w:szCs w:val="20"/>
        </w:rPr>
        <w:t>. Принять оказанные Услуги в соответствии с условиями Договора.</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6</w:t>
      </w:r>
      <w:r w:rsidRPr="009C3241">
        <w:rPr>
          <w:color w:val="000000"/>
          <w:sz w:val="20"/>
          <w:szCs w:val="20"/>
        </w:rPr>
        <w:t>.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w:t>
      </w:r>
      <w:r w:rsidRPr="009C3241">
        <w:rPr>
          <w:color w:val="000000"/>
          <w:sz w:val="20"/>
          <w:szCs w:val="20"/>
        </w:rPr>
        <w:t>е</w:t>
      </w:r>
      <w:r w:rsidRPr="009C3241">
        <w:rPr>
          <w:color w:val="000000"/>
          <w:sz w:val="20"/>
          <w:szCs w:val="20"/>
        </w:rPr>
        <w:t>ля.</w:t>
      </w:r>
    </w:p>
    <w:p w:rsidR="00985F80" w:rsidRPr="009C3241" w:rsidRDefault="00985F80" w:rsidP="00985F80">
      <w:pPr>
        <w:shd w:val="clear" w:color="auto" w:fill="FFFFFF"/>
        <w:spacing w:line="276" w:lineRule="auto"/>
        <w:ind w:firstLine="546"/>
        <w:jc w:val="both"/>
        <w:rPr>
          <w:b/>
          <w:color w:val="000000"/>
          <w:sz w:val="20"/>
          <w:szCs w:val="20"/>
        </w:rPr>
      </w:pPr>
      <w:r w:rsidRPr="00F4650E">
        <w:rPr>
          <w:b/>
          <w:color w:val="000000"/>
          <w:sz w:val="20"/>
          <w:szCs w:val="20"/>
        </w:rPr>
        <w:t>2</w:t>
      </w:r>
      <w:r w:rsidRPr="009C3241">
        <w:rPr>
          <w:b/>
          <w:color w:val="000000"/>
          <w:sz w:val="20"/>
          <w:szCs w:val="20"/>
        </w:rPr>
        <w:t>.2. Заказчик вправе:</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.2.1. Контролировать оказание Услуг, не вмешиваясь в деятельность Исполнителя.</w:t>
      </w:r>
    </w:p>
    <w:p w:rsidR="00985F80" w:rsidRPr="009C3241" w:rsidRDefault="00985F80" w:rsidP="00985F80">
      <w:pPr>
        <w:shd w:val="clear" w:color="auto" w:fill="FFFFFF"/>
        <w:spacing w:line="276" w:lineRule="auto"/>
        <w:ind w:firstLine="546"/>
        <w:jc w:val="both"/>
        <w:rPr>
          <w:color w:val="000000"/>
          <w:sz w:val="20"/>
          <w:szCs w:val="20"/>
        </w:rPr>
      </w:pPr>
      <w:bookmarkStart w:id="1" w:name="p04_2_3"/>
      <w:r>
        <w:rPr>
          <w:color w:val="000000"/>
          <w:sz w:val="20"/>
          <w:szCs w:val="20"/>
        </w:rPr>
        <w:t>2</w:t>
      </w:r>
      <w:r w:rsidRPr="009C3241">
        <w:rPr>
          <w:color w:val="000000"/>
          <w:sz w:val="20"/>
          <w:szCs w:val="20"/>
        </w:rPr>
        <w:t>.2.2. </w:t>
      </w:r>
      <w:bookmarkEnd w:id="1"/>
      <w:r w:rsidRPr="009C3241">
        <w:rPr>
          <w:color w:val="000000"/>
          <w:sz w:val="20"/>
          <w:szCs w:val="20"/>
        </w:rPr>
        <w:t>Получать от Исполнителя устные и письменные объяснения, связанные с оказанием услуг, не позднее 3 (</w:t>
      </w:r>
      <w:r w:rsidRPr="00861EF5">
        <w:rPr>
          <w:i/>
          <w:color w:val="000000"/>
          <w:sz w:val="20"/>
          <w:szCs w:val="20"/>
        </w:rPr>
        <w:t>трех</w:t>
      </w:r>
      <w:r w:rsidRPr="009C3241">
        <w:rPr>
          <w:color w:val="000000"/>
          <w:sz w:val="20"/>
          <w:szCs w:val="20"/>
        </w:rPr>
        <w:t xml:space="preserve">) рабочих дней </w:t>
      </w:r>
      <w:proofErr w:type="gramStart"/>
      <w:r w:rsidRPr="009C3241">
        <w:rPr>
          <w:color w:val="000000"/>
          <w:sz w:val="20"/>
          <w:szCs w:val="20"/>
        </w:rPr>
        <w:t>с даты предъявления</w:t>
      </w:r>
      <w:proofErr w:type="gramEnd"/>
      <w:r w:rsidRPr="009C3241">
        <w:rPr>
          <w:color w:val="000000"/>
          <w:sz w:val="20"/>
          <w:szCs w:val="20"/>
        </w:rPr>
        <w:t xml:space="preserve"> соответствующего требования.</w:t>
      </w:r>
    </w:p>
    <w:p w:rsidR="00985F80" w:rsidRPr="009C3241" w:rsidRDefault="00985F80" w:rsidP="00985F80">
      <w:pPr>
        <w:shd w:val="clear" w:color="auto" w:fill="FFFFFF"/>
        <w:spacing w:line="276" w:lineRule="auto"/>
        <w:ind w:firstLine="546"/>
        <w:jc w:val="both"/>
        <w:rPr>
          <w:b/>
          <w:color w:val="000000"/>
          <w:sz w:val="20"/>
          <w:szCs w:val="20"/>
        </w:rPr>
      </w:pPr>
      <w:r w:rsidRPr="00F53454">
        <w:rPr>
          <w:b/>
          <w:color w:val="000000"/>
          <w:sz w:val="20"/>
          <w:szCs w:val="20"/>
        </w:rPr>
        <w:t>2</w:t>
      </w:r>
      <w:r w:rsidRPr="009C3241">
        <w:rPr>
          <w:b/>
          <w:color w:val="000000"/>
          <w:sz w:val="20"/>
          <w:szCs w:val="20"/>
        </w:rPr>
        <w:t>.3. Исполнитель обязуется:</w:t>
      </w:r>
    </w:p>
    <w:p w:rsidR="00985F80" w:rsidRDefault="00985F80" w:rsidP="00985F80">
      <w:pPr>
        <w:shd w:val="clear" w:color="auto" w:fill="FFFFFF"/>
        <w:spacing w:line="276" w:lineRule="auto"/>
        <w:ind w:firstLine="546"/>
        <w:jc w:val="both"/>
        <w:rPr>
          <w:color w:val="000000"/>
          <w:sz w:val="20"/>
          <w:szCs w:val="20"/>
        </w:rPr>
      </w:pPr>
      <w:bookmarkStart w:id="2" w:name="p04_3_2"/>
      <w:r>
        <w:rPr>
          <w:color w:val="000000"/>
          <w:sz w:val="20"/>
          <w:szCs w:val="20"/>
        </w:rPr>
        <w:t>2</w:t>
      </w:r>
      <w:r w:rsidRPr="009C3241">
        <w:rPr>
          <w:color w:val="000000"/>
          <w:sz w:val="20"/>
          <w:szCs w:val="20"/>
        </w:rPr>
        <w:t>.3.1. </w:t>
      </w:r>
      <w:bookmarkEnd w:id="2"/>
      <w:r w:rsidRPr="009C3241">
        <w:rPr>
          <w:color w:val="000000"/>
          <w:sz w:val="20"/>
          <w:szCs w:val="20"/>
        </w:rPr>
        <w:t>Оказывать Услуги качественно и в срок в соответствии с условиями Договора.</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2.3.2. Завести Журнал технического обслуживания торгово-технологического и холодильного оборудования и своевременно вносить в него сведения об оказании Услуг.</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3</w:t>
      </w:r>
      <w:r w:rsidRPr="009C3241">
        <w:rPr>
          <w:color w:val="000000"/>
          <w:sz w:val="20"/>
          <w:szCs w:val="20"/>
        </w:rPr>
        <w:t xml:space="preserve">. Передать </w:t>
      </w:r>
      <w:r>
        <w:rPr>
          <w:color w:val="000000"/>
          <w:sz w:val="20"/>
          <w:szCs w:val="20"/>
        </w:rPr>
        <w:t>У</w:t>
      </w:r>
      <w:r w:rsidRPr="009C3241">
        <w:rPr>
          <w:color w:val="000000"/>
          <w:sz w:val="20"/>
          <w:szCs w:val="20"/>
        </w:rPr>
        <w:t>слуги Заказчику согласно условиям Договора.</w:t>
      </w:r>
    </w:p>
    <w:p w:rsidR="00985F80" w:rsidRPr="009C3241" w:rsidRDefault="00985F80" w:rsidP="00985F80">
      <w:pPr>
        <w:shd w:val="clear" w:color="auto" w:fill="FFFFFF"/>
        <w:spacing w:line="276" w:lineRule="auto"/>
        <w:ind w:firstLine="546"/>
        <w:jc w:val="both"/>
        <w:rPr>
          <w:color w:val="000000"/>
          <w:sz w:val="20"/>
          <w:szCs w:val="20"/>
        </w:rPr>
      </w:pPr>
      <w:bookmarkStart w:id="3" w:name="p04_3_10"/>
      <w:r>
        <w:rPr>
          <w:color w:val="000000"/>
          <w:sz w:val="20"/>
          <w:szCs w:val="20"/>
        </w:rPr>
        <w:t>2</w:t>
      </w:r>
      <w:r w:rsidRPr="009C3241">
        <w:rPr>
          <w:color w:val="000000"/>
          <w:sz w:val="20"/>
          <w:szCs w:val="20"/>
        </w:rPr>
        <w:t>.3.</w:t>
      </w:r>
      <w:r>
        <w:rPr>
          <w:color w:val="000000"/>
          <w:sz w:val="20"/>
          <w:szCs w:val="20"/>
        </w:rPr>
        <w:t>4</w:t>
      </w:r>
      <w:r w:rsidRPr="009C3241">
        <w:rPr>
          <w:color w:val="000000"/>
          <w:sz w:val="20"/>
          <w:szCs w:val="20"/>
        </w:rPr>
        <w:t>. </w:t>
      </w:r>
      <w:bookmarkEnd w:id="3"/>
      <w:r w:rsidRPr="009C3241">
        <w:rPr>
          <w:color w:val="000000"/>
          <w:sz w:val="20"/>
          <w:szCs w:val="20"/>
        </w:rPr>
        <w:t>Информировать Заказчика обо всех случаях вынужденной задержки исполнения обязательств по Догов</w:t>
      </w:r>
      <w:r w:rsidRPr="009C3241">
        <w:rPr>
          <w:color w:val="000000"/>
          <w:sz w:val="20"/>
          <w:szCs w:val="20"/>
        </w:rPr>
        <w:t>о</w:t>
      </w:r>
      <w:r w:rsidRPr="009C3241">
        <w:rPr>
          <w:color w:val="000000"/>
          <w:sz w:val="20"/>
          <w:szCs w:val="20"/>
        </w:rPr>
        <w:t>ру, препятствующих своевременному оказанию Услуг.</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5</w:t>
      </w:r>
      <w:r w:rsidRPr="009C3241">
        <w:rPr>
          <w:color w:val="000000"/>
          <w:sz w:val="20"/>
          <w:szCs w:val="20"/>
        </w:rPr>
        <w:t xml:space="preserve">. Не передавать и не показывать третьим </w:t>
      </w:r>
      <w:proofErr w:type="gramStart"/>
      <w:r w:rsidRPr="009C3241">
        <w:rPr>
          <w:color w:val="000000"/>
          <w:sz w:val="20"/>
          <w:szCs w:val="20"/>
        </w:rPr>
        <w:t>лицам</w:t>
      </w:r>
      <w:proofErr w:type="gramEnd"/>
      <w:r w:rsidRPr="009C3241">
        <w:rPr>
          <w:color w:val="000000"/>
          <w:sz w:val="20"/>
          <w:szCs w:val="20"/>
        </w:rPr>
        <w:t xml:space="preserve"> находящуюся у Исполнителя документацию Заказчика.</w:t>
      </w:r>
    </w:p>
    <w:p w:rsidR="00985F80" w:rsidRPr="009C3241" w:rsidRDefault="00985F80" w:rsidP="00985F80">
      <w:pPr>
        <w:shd w:val="clear" w:color="auto" w:fill="FFFFFF"/>
        <w:spacing w:line="276" w:lineRule="auto"/>
        <w:ind w:firstLine="546"/>
        <w:jc w:val="both"/>
        <w:rPr>
          <w:b/>
          <w:color w:val="000000"/>
          <w:sz w:val="20"/>
          <w:szCs w:val="20"/>
        </w:rPr>
      </w:pPr>
      <w:r w:rsidRPr="00F53454">
        <w:rPr>
          <w:b/>
          <w:color w:val="000000"/>
          <w:sz w:val="20"/>
          <w:szCs w:val="20"/>
        </w:rPr>
        <w:t>2</w:t>
      </w:r>
      <w:r w:rsidRPr="009C3241">
        <w:rPr>
          <w:b/>
          <w:color w:val="000000"/>
          <w:sz w:val="20"/>
          <w:szCs w:val="20"/>
        </w:rPr>
        <w:t>.4. Исполнитель вправе:</w:t>
      </w:r>
    </w:p>
    <w:p w:rsidR="00985F80" w:rsidRPr="009C3241" w:rsidRDefault="00985F80" w:rsidP="00985F80">
      <w:pPr>
        <w:shd w:val="clear" w:color="auto" w:fill="FFFFFF"/>
        <w:spacing w:line="276" w:lineRule="auto"/>
        <w:ind w:firstLine="546"/>
        <w:jc w:val="both"/>
        <w:rPr>
          <w:color w:val="000000"/>
          <w:sz w:val="20"/>
          <w:szCs w:val="20"/>
        </w:rPr>
      </w:pPr>
      <w:r>
        <w:rPr>
          <w:color w:val="000000"/>
          <w:sz w:val="20"/>
          <w:szCs w:val="20"/>
        </w:rPr>
        <w:t>2</w:t>
      </w:r>
      <w:r w:rsidRPr="009C3241">
        <w:rPr>
          <w:color w:val="000000"/>
          <w:sz w:val="20"/>
          <w:szCs w:val="20"/>
        </w:rPr>
        <w:t>.4.1. Требовать оплаты за оказанные услуги.</w:t>
      </w:r>
    </w:p>
    <w:p w:rsidR="00985F80" w:rsidRPr="00025A09" w:rsidRDefault="00985F80" w:rsidP="00985F80">
      <w:pPr>
        <w:shd w:val="clear" w:color="auto" w:fill="FFFFFF"/>
        <w:spacing w:line="276" w:lineRule="auto"/>
        <w:ind w:firstLine="546"/>
        <w:jc w:val="both"/>
        <w:rPr>
          <w:sz w:val="20"/>
          <w:szCs w:val="20"/>
        </w:rPr>
      </w:pPr>
      <w:r>
        <w:rPr>
          <w:color w:val="000000"/>
          <w:sz w:val="20"/>
          <w:szCs w:val="20"/>
        </w:rPr>
        <w:t>2</w:t>
      </w:r>
      <w:r w:rsidRPr="009C3241">
        <w:rPr>
          <w:color w:val="000000"/>
          <w:sz w:val="20"/>
          <w:szCs w:val="20"/>
        </w:rPr>
        <w:t>.4.</w:t>
      </w:r>
      <w:r>
        <w:rPr>
          <w:color w:val="000000"/>
          <w:sz w:val="20"/>
          <w:szCs w:val="20"/>
        </w:rPr>
        <w:t>2</w:t>
      </w:r>
      <w:r w:rsidRPr="009C3241">
        <w:rPr>
          <w:color w:val="000000"/>
          <w:sz w:val="20"/>
          <w:szCs w:val="20"/>
        </w:rPr>
        <w:t>. Получать от Заказчика любую информацию, необходимую для выполнения своих обязательств по н</w:t>
      </w:r>
      <w:r w:rsidRPr="009C3241">
        <w:rPr>
          <w:color w:val="000000"/>
          <w:sz w:val="20"/>
          <w:szCs w:val="20"/>
        </w:rPr>
        <w:t>а</w:t>
      </w:r>
      <w:r w:rsidRPr="009C3241">
        <w:rPr>
          <w:color w:val="000000"/>
          <w:sz w:val="20"/>
          <w:szCs w:val="20"/>
        </w:rPr>
        <w:t xml:space="preserve">стоящему Договору. </w:t>
      </w:r>
    </w:p>
    <w:p w:rsidR="00985F80" w:rsidRPr="0099640C" w:rsidRDefault="00985F80" w:rsidP="00985F80">
      <w:pPr>
        <w:widowControl w:val="0"/>
        <w:autoSpaceDE w:val="0"/>
        <w:autoSpaceDN w:val="0"/>
        <w:adjustRightInd w:val="0"/>
        <w:spacing w:line="276" w:lineRule="auto"/>
        <w:ind w:firstLine="540"/>
        <w:jc w:val="both"/>
        <w:rPr>
          <w:sz w:val="20"/>
          <w:szCs w:val="20"/>
        </w:rPr>
      </w:pPr>
    </w:p>
    <w:p w:rsidR="00985F80" w:rsidRDefault="00985F80" w:rsidP="00985F80">
      <w:pPr>
        <w:widowControl w:val="0"/>
        <w:autoSpaceDE w:val="0"/>
        <w:autoSpaceDN w:val="0"/>
        <w:adjustRightInd w:val="0"/>
        <w:spacing w:line="276" w:lineRule="auto"/>
        <w:jc w:val="center"/>
        <w:rPr>
          <w:sz w:val="20"/>
          <w:szCs w:val="20"/>
        </w:rPr>
      </w:pPr>
      <w:r>
        <w:rPr>
          <w:sz w:val="20"/>
          <w:szCs w:val="20"/>
        </w:rPr>
        <w:t>3</w:t>
      </w:r>
      <w:r w:rsidRPr="0099640C">
        <w:rPr>
          <w:sz w:val="20"/>
          <w:szCs w:val="20"/>
        </w:rPr>
        <w:t>. ПОРЯДОК СДАЧИ И ПРИЕМКИ УСЛУГ</w:t>
      </w:r>
    </w:p>
    <w:p w:rsidR="00985F80" w:rsidRDefault="00985F80" w:rsidP="00985F80">
      <w:pPr>
        <w:widowControl w:val="0"/>
        <w:autoSpaceDE w:val="0"/>
        <w:autoSpaceDN w:val="0"/>
        <w:adjustRightInd w:val="0"/>
        <w:spacing w:line="276" w:lineRule="auto"/>
        <w:ind w:firstLine="540"/>
        <w:jc w:val="both"/>
        <w:rPr>
          <w:sz w:val="20"/>
          <w:szCs w:val="20"/>
        </w:rPr>
      </w:pPr>
    </w:p>
    <w:p w:rsidR="00985F80" w:rsidRPr="008576B4" w:rsidRDefault="00985F80" w:rsidP="00985F80">
      <w:pPr>
        <w:tabs>
          <w:tab w:val="num" w:pos="1100"/>
        </w:tabs>
        <w:spacing w:line="276" w:lineRule="auto"/>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w:t>
      </w:r>
      <w:r w:rsidRPr="008576B4">
        <w:rPr>
          <w:rFonts w:eastAsia="MS Mincho"/>
          <w:sz w:val="20"/>
          <w:szCs w:val="20"/>
        </w:rPr>
        <w:t>к</w:t>
      </w:r>
      <w:r w:rsidRPr="008576B4">
        <w:rPr>
          <w:rFonts w:eastAsia="MS Mincho"/>
          <w:sz w:val="20"/>
          <w:szCs w:val="20"/>
        </w:rPr>
        <w:t xml:space="preserve">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985F80" w:rsidRDefault="00985F80" w:rsidP="00985F80">
      <w:pPr>
        <w:widowControl w:val="0"/>
        <w:autoSpaceDE w:val="0"/>
        <w:autoSpaceDN w:val="0"/>
        <w:adjustRightInd w:val="0"/>
        <w:spacing w:line="276" w:lineRule="auto"/>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предоставляет Заказчику комплект отчетной документации.</w:t>
      </w:r>
    </w:p>
    <w:p w:rsidR="00985F80"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w:t>
      </w:r>
      <w:r>
        <w:rPr>
          <w:sz w:val="20"/>
          <w:szCs w:val="20"/>
        </w:rPr>
        <w:t>и</w:t>
      </w:r>
      <w:r>
        <w:rPr>
          <w:sz w:val="20"/>
          <w:szCs w:val="20"/>
        </w:rPr>
        <w:t>теля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который подписывае</w:t>
      </w:r>
      <w:r w:rsidRPr="005449D2">
        <w:rPr>
          <w:sz w:val="20"/>
          <w:szCs w:val="20"/>
        </w:rPr>
        <w:t>т</w:t>
      </w:r>
      <w:r w:rsidRPr="005449D2">
        <w:rPr>
          <w:sz w:val="20"/>
          <w:szCs w:val="20"/>
        </w:rPr>
        <w:t xml:space="preserve">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985F80" w:rsidRDefault="00985F80" w:rsidP="00985F80">
      <w:pPr>
        <w:widowControl w:val="0"/>
        <w:autoSpaceDE w:val="0"/>
        <w:autoSpaceDN w:val="0"/>
        <w:adjustRightInd w:val="0"/>
        <w:spacing w:line="276" w:lineRule="auto"/>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985F80" w:rsidRPr="0099640C" w:rsidRDefault="00985F80" w:rsidP="00985F80">
      <w:pPr>
        <w:widowControl w:val="0"/>
        <w:autoSpaceDE w:val="0"/>
        <w:autoSpaceDN w:val="0"/>
        <w:adjustRightInd w:val="0"/>
        <w:spacing w:line="276" w:lineRule="auto"/>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985F80" w:rsidRPr="0099640C" w:rsidRDefault="00985F80" w:rsidP="00985F80">
      <w:pPr>
        <w:widowControl w:val="0"/>
        <w:autoSpaceDE w:val="0"/>
        <w:autoSpaceDN w:val="0"/>
        <w:adjustRightInd w:val="0"/>
        <w:spacing w:line="276" w:lineRule="auto"/>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985F80" w:rsidRDefault="00985F80"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4</w:t>
      </w:r>
      <w:r w:rsidRPr="0099640C">
        <w:rPr>
          <w:sz w:val="20"/>
          <w:szCs w:val="20"/>
        </w:rPr>
        <w:t>. ЦЕНА И ПОРЯДОК РАСЧЕТОВ</w:t>
      </w:r>
    </w:p>
    <w:p w:rsidR="006D0271" w:rsidRPr="0099640C" w:rsidRDefault="006D0271"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sz w:val="20"/>
          <w:szCs w:val="20"/>
        </w:rPr>
        <w:t>_____________ рублей</w:t>
      </w:r>
      <w:proofErr w:type="gramStart"/>
      <w:r w:rsidRPr="00AF7586">
        <w:rPr>
          <w:sz w:val="20"/>
          <w:szCs w:val="20"/>
        </w:rPr>
        <w:t xml:space="preserve"> </w:t>
      </w:r>
      <w:r w:rsidRPr="0099640C">
        <w:rPr>
          <w:sz w:val="20"/>
          <w:szCs w:val="20"/>
        </w:rPr>
        <w:t xml:space="preserve"> (</w:t>
      </w:r>
      <w:r>
        <w:rPr>
          <w:sz w:val="20"/>
          <w:szCs w:val="20"/>
        </w:rPr>
        <w:t>_____________________________________________</w:t>
      </w:r>
      <w:r w:rsidRPr="0099640C">
        <w:rPr>
          <w:sz w:val="20"/>
          <w:szCs w:val="20"/>
        </w:rPr>
        <w:t xml:space="preserve">), </w:t>
      </w:r>
      <w:proofErr w:type="gramEnd"/>
      <w:r>
        <w:rPr>
          <w:sz w:val="20"/>
          <w:szCs w:val="20"/>
        </w:rPr>
        <w:t xml:space="preserve">в том числе </w:t>
      </w:r>
      <w:r w:rsidRPr="00AF7586">
        <w:rPr>
          <w:sz w:val="20"/>
          <w:szCs w:val="20"/>
        </w:rPr>
        <w:t xml:space="preserve">НДС </w:t>
      </w:r>
      <w:r>
        <w:rPr>
          <w:sz w:val="20"/>
          <w:szCs w:val="20"/>
        </w:rPr>
        <w:t>(__%) - ____________ рублей (___________________________________)</w:t>
      </w:r>
      <w:r w:rsidRPr="00AF7586">
        <w:rPr>
          <w:sz w:val="20"/>
          <w:szCs w:val="20"/>
        </w:rPr>
        <w:t>.</w:t>
      </w:r>
      <w:r>
        <w:rPr>
          <w:sz w:val="20"/>
          <w:szCs w:val="20"/>
        </w:rPr>
        <w:t xml:space="preserve"> </w:t>
      </w:r>
    </w:p>
    <w:p w:rsidR="006D0271" w:rsidRDefault="006D0271" w:rsidP="00985F80">
      <w:pPr>
        <w:widowControl w:val="0"/>
        <w:autoSpaceDE w:val="0"/>
        <w:autoSpaceDN w:val="0"/>
        <w:adjustRightInd w:val="0"/>
        <w:spacing w:line="276" w:lineRule="auto"/>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денежные средства ФГБОУ ВО «БрГУ».</w:t>
      </w:r>
    </w:p>
    <w:p w:rsidR="006D0271" w:rsidRPr="00860D62" w:rsidRDefault="006D0271" w:rsidP="00985F80">
      <w:pPr>
        <w:widowControl w:val="0"/>
        <w:autoSpaceDE w:val="0"/>
        <w:autoSpaceDN w:val="0"/>
        <w:adjustRightInd w:val="0"/>
        <w:spacing w:line="276" w:lineRule="auto"/>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985F80">
      <w:pPr>
        <w:widowControl w:val="0"/>
        <w:numPr>
          <w:ilvl w:val="0"/>
          <w:numId w:val="47"/>
        </w:numPr>
        <w:tabs>
          <w:tab w:val="num" w:pos="851"/>
          <w:tab w:val="num" w:pos="1080"/>
        </w:tabs>
        <w:autoSpaceDE w:val="0"/>
        <w:autoSpaceDN w:val="0"/>
        <w:adjustRightInd w:val="0"/>
        <w:spacing w:line="276" w:lineRule="auto"/>
        <w:ind w:left="0" w:firstLine="567"/>
        <w:jc w:val="both"/>
        <w:rPr>
          <w:sz w:val="20"/>
          <w:szCs w:val="20"/>
        </w:rPr>
      </w:pPr>
      <w:r w:rsidRPr="00860D62">
        <w:rPr>
          <w:sz w:val="20"/>
          <w:szCs w:val="20"/>
        </w:rPr>
        <w:t>авансирование не предусмотрено;</w:t>
      </w:r>
    </w:p>
    <w:p w:rsidR="006D0271" w:rsidRPr="00860D62" w:rsidRDefault="001758CC" w:rsidP="00985F80">
      <w:pPr>
        <w:widowControl w:val="0"/>
        <w:numPr>
          <w:ilvl w:val="0"/>
          <w:numId w:val="47"/>
        </w:numPr>
        <w:tabs>
          <w:tab w:val="num" w:pos="851"/>
          <w:tab w:val="num" w:pos="1080"/>
        </w:tabs>
        <w:autoSpaceDE w:val="0"/>
        <w:autoSpaceDN w:val="0"/>
        <w:adjustRightInd w:val="0"/>
        <w:spacing w:line="276" w:lineRule="auto"/>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календарный месяц;</w:t>
      </w:r>
    </w:p>
    <w:p w:rsidR="006D0271" w:rsidRPr="0099640C" w:rsidRDefault="006D0271" w:rsidP="00985F80">
      <w:pPr>
        <w:widowControl w:val="0"/>
        <w:numPr>
          <w:ilvl w:val="0"/>
          <w:numId w:val="47"/>
        </w:numPr>
        <w:tabs>
          <w:tab w:val="num" w:pos="851"/>
        </w:tabs>
        <w:autoSpaceDE w:val="0"/>
        <w:autoSpaceDN w:val="0"/>
        <w:adjustRightInd w:val="0"/>
        <w:spacing w:line="276" w:lineRule="auto"/>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4" w:name="_GoBack"/>
      <w:bookmarkEnd w:id="4"/>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985F80">
      <w:pPr>
        <w:widowControl w:val="0"/>
        <w:autoSpaceDE w:val="0"/>
        <w:autoSpaceDN w:val="0"/>
        <w:adjustRightInd w:val="0"/>
        <w:spacing w:line="276" w:lineRule="auto"/>
        <w:ind w:firstLine="540"/>
        <w:rPr>
          <w:sz w:val="20"/>
          <w:szCs w:val="20"/>
        </w:rPr>
      </w:pPr>
      <w:r>
        <w:rPr>
          <w:sz w:val="20"/>
          <w:szCs w:val="20"/>
        </w:rPr>
        <w:t xml:space="preserve">4.4. </w:t>
      </w:r>
      <w:r w:rsidRPr="00536E0F">
        <w:rPr>
          <w:sz w:val="20"/>
          <w:szCs w:val="20"/>
        </w:rPr>
        <w:t>Цена Договора является твердой и определяется на весь срок исполнения Договора, за исключением случ</w:t>
      </w:r>
      <w:r w:rsidRPr="00536E0F">
        <w:rPr>
          <w:sz w:val="20"/>
          <w:szCs w:val="20"/>
        </w:rPr>
        <w:t>а</w:t>
      </w:r>
      <w:r w:rsidRPr="00536E0F">
        <w:rPr>
          <w:sz w:val="20"/>
          <w:szCs w:val="20"/>
        </w:rPr>
        <w:t xml:space="preserve">ев, предусмотренных </w:t>
      </w:r>
      <w:r>
        <w:rPr>
          <w:sz w:val="20"/>
          <w:szCs w:val="20"/>
        </w:rPr>
        <w:t>Положением о закупке ФГБОУ ВО «БрГУ»</w:t>
      </w:r>
      <w:r w:rsidRPr="00536E0F">
        <w:rPr>
          <w:sz w:val="20"/>
          <w:szCs w:val="20"/>
        </w:rPr>
        <w:t>.</w:t>
      </w:r>
    </w:p>
    <w:p w:rsidR="006D0271" w:rsidRDefault="006D0271" w:rsidP="00985F80">
      <w:pPr>
        <w:widowControl w:val="0"/>
        <w:autoSpaceDE w:val="0"/>
        <w:autoSpaceDN w:val="0"/>
        <w:adjustRightInd w:val="0"/>
        <w:spacing w:line="276" w:lineRule="auto"/>
        <w:ind w:firstLine="540"/>
        <w:rPr>
          <w:sz w:val="20"/>
          <w:szCs w:val="20"/>
        </w:rPr>
      </w:pPr>
    </w:p>
    <w:p w:rsidR="00985F80" w:rsidRDefault="00985F80" w:rsidP="00985F80">
      <w:pPr>
        <w:widowControl w:val="0"/>
        <w:autoSpaceDE w:val="0"/>
        <w:autoSpaceDN w:val="0"/>
        <w:adjustRightInd w:val="0"/>
        <w:spacing w:line="276" w:lineRule="auto"/>
        <w:jc w:val="center"/>
        <w:rPr>
          <w:sz w:val="20"/>
          <w:szCs w:val="20"/>
        </w:rPr>
      </w:pPr>
      <w:r>
        <w:rPr>
          <w:sz w:val="20"/>
          <w:szCs w:val="20"/>
        </w:rPr>
        <w:t>5. КАЧЕСТВО УСЛУГ</w:t>
      </w:r>
    </w:p>
    <w:p w:rsidR="00985F80" w:rsidRDefault="00985F80" w:rsidP="00985F80">
      <w:pPr>
        <w:widowControl w:val="0"/>
        <w:autoSpaceDE w:val="0"/>
        <w:autoSpaceDN w:val="0"/>
        <w:adjustRightInd w:val="0"/>
        <w:spacing w:line="276" w:lineRule="auto"/>
        <w:ind w:firstLine="540"/>
        <w:jc w:val="center"/>
        <w:rPr>
          <w:sz w:val="20"/>
          <w:szCs w:val="20"/>
        </w:rPr>
      </w:pPr>
    </w:p>
    <w:p w:rsidR="00985F80" w:rsidRPr="00C824DE"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5.1. </w:t>
      </w:r>
      <w:r w:rsidRPr="00C824DE">
        <w:rPr>
          <w:sz w:val="20"/>
          <w:szCs w:val="20"/>
        </w:rPr>
        <w:t>Исполнитель обеспечивает оказание услуг по техническому обслуживанию торгово-</w:t>
      </w:r>
      <w:r>
        <w:rPr>
          <w:sz w:val="20"/>
          <w:szCs w:val="20"/>
        </w:rPr>
        <w:t>технологического</w:t>
      </w:r>
      <w:r w:rsidRPr="00C824DE">
        <w:rPr>
          <w:sz w:val="20"/>
          <w:szCs w:val="20"/>
        </w:rPr>
        <w:t xml:space="preserve"> и х</w:t>
      </w:r>
      <w:r w:rsidRPr="00C824DE">
        <w:rPr>
          <w:sz w:val="20"/>
          <w:szCs w:val="20"/>
        </w:rPr>
        <w:t>о</w:t>
      </w:r>
      <w:r w:rsidRPr="00C824DE">
        <w:rPr>
          <w:sz w:val="20"/>
          <w:szCs w:val="20"/>
        </w:rPr>
        <w:t>лодильного оборудования обученными и квалифицированными специалистами;</w:t>
      </w:r>
    </w:p>
    <w:p w:rsidR="00985F80" w:rsidRPr="00C824DE" w:rsidRDefault="00985F80" w:rsidP="00985F80">
      <w:pPr>
        <w:widowControl w:val="0"/>
        <w:autoSpaceDE w:val="0"/>
        <w:autoSpaceDN w:val="0"/>
        <w:adjustRightInd w:val="0"/>
        <w:spacing w:line="276" w:lineRule="auto"/>
        <w:ind w:firstLine="540"/>
        <w:jc w:val="both"/>
        <w:rPr>
          <w:sz w:val="20"/>
          <w:szCs w:val="20"/>
        </w:rPr>
      </w:pPr>
      <w:r>
        <w:rPr>
          <w:sz w:val="20"/>
          <w:szCs w:val="20"/>
        </w:rPr>
        <w:t xml:space="preserve">5.2. </w:t>
      </w:r>
      <w:r w:rsidRPr="00C824DE">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985F80" w:rsidRPr="006812BA" w:rsidRDefault="00985F80" w:rsidP="00985F80">
      <w:pPr>
        <w:widowControl w:val="0"/>
        <w:autoSpaceDE w:val="0"/>
        <w:autoSpaceDN w:val="0"/>
        <w:adjustRightInd w:val="0"/>
        <w:spacing w:line="276" w:lineRule="auto"/>
        <w:ind w:firstLine="540"/>
        <w:jc w:val="both"/>
        <w:rPr>
          <w:sz w:val="20"/>
          <w:szCs w:val="20"/>
        </w:rPr>
      </w:pPr>
      <w:r>
        <w:rPr>
          <w:sz w:val="20"/>
          <w:szCs w:val="20"/>
        </w:rPr>
        <w:t>5.3. Г</w:t>
      </w:r>
      <w:r w:rsidRPr="00C824DE">
        <w:rPr>
          <w:sz w:val="20"/>
          <w:szCs w:val="20"/>
        </w:rPr>
        <w:t>арантия качества оказанных услуг длиться в течение срока – со дня записи о выполнении технического о</w:t>
      </w:r>
      <w:r w:rsidRPr="00C824DE">
        <w:rPr>
          <w:sz w:val="20"/>
          <w:szCs w:val="20"/>
        </w:rPr>
        <w:t>б</w:t>
      </w:r>
      <w:r w:rsidRPr="00C824DE">
        <w:rPr>
          <w:sz w:val="20"/>
          <w:szCs w:val="20"/>
        </w:rPr>
        <w:t xml:space="preserve">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C824DE">
        <w:rPr>
          <w:sz w:val="20"/>
          <w:szCs w:val="20"/>
        </w:rPr>
        <w:t>При этом в состав услуг по техническому обслуживанию не входят услуги, связанные с обслуживанием и ремонтом сил</w:t>
      </w:r>
      <w:r w:rsidRPr="00C824DE">
        <w:rPr>
          <w:sz w:val="20"/>
          <w:szCs w:val="20"/>
        </w:rPr>
        <w:t>о</w:t>
      </w:r>
      <w:r w:rsidRPr="00C824DE">
        <w:rPr>
          <w:sz w:val="20"/>
          <w:szCs w:val="20"/>
        </w:rPr>
        <w:t>вой электропроводки, электроарматуры и пусковых устройств, заземляющих контуров и магистралей заземления, в</w:t>
      </w:r>
      <w:r w:rsidRPr="00C824DE">
        <w:rPr>
          <w:sz w:val="20"/>
          <w:szCs w:val="20"/>
        </w:rPr>
        <w:t>о</w:t>
      </w:r>
      <w:r w:rsidRPr="00C824DE">
        <w:rPr>
          <w:sz w:val="20"/>
          <w:szCs w:val="20"/>
        </w:rPr>
        <w:t>допр</w:t>
      </w:r>
      <w:r w:rsidRPr="00C824DE">
        <w:rPr>
          <w:sz w:val="20"/>
          <w:szCs w:val="20"/>
        </w:rPr>
        <w:t>о</w:t>
      </w:r>
      <w:r w:rsidRPr="00C824DE">
        <w:rPr>
          <w:sz w:val="20"/>
          <w:szCs w:val="20"/>
        </w:rPr>
        <w:t>водных и канализационных сетей, не входящих в комплект оборудования.</w:t>
      </w:r>
      <w:proofErr w:type="gramEnd"/>
    </w:p>
    <w:p w:rsidR="00985F80" w:rsidRDefault="00985F80"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6</w:t>
      </w:r>
      <w:r w:rsidRPr="00774C5A">
        <w:rPr>
          <w:sz w:val="20"/>
          <w:szCs w:val="20"/>
        </w:rPr>
        <w:t>. ОТВЕТСТВЕННОСТЬ СТОРОН</w:t>
      </w:r>
    </w:p>
    <w:p w:rsidR="006D0271" w:rsidRPr="0099640C" w:rsidRDefault="006D0271" w:rsidP="00985F80">
      <w:pPr>
        <w:widowControl w:val="0"/>
        <w:autoSpaceDE w:val="0"/>
        <w:autoSpaceDN w:val="0"/>
        <w:adjustRightInd w:val="0"/>
        <w:spacing w:line="276" w:lineRule="auto"/>
        <w:jc w:val="center"/>
        <w:rPr>
          <w:sz w:val="20"/>
          <w:szCs w:val="20"/>
        </w:rPr>
      </w:pPr>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6.1. </w:t>
      </w:r>
      <w:r w:rsidRPr="00E76151">
        <w:rPr>
          <w:sz w:val="20"/>
          <w:szCs w:val="20"/>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И</w:t>
      </w:r>
      <w:r>
        <w:rPr>
          <w:sz w:val="20"/>
          <w:szCs w:val="20"/>
        </w:rPr>
        <w:t>с</w:t>
      </w:r>
      <w:r>
        <w:rPr>
          <w:sz w:val="20"/>
          <w:szCs w:val="20"/>
        </w:rPr>
        <w:t>полнитель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w:t>
      </w:r>
      <w:r w:rsidRPr="00E76151">
        <w:rPr>
          <w:sz w:val="20"/>
          <w:szCs w:val="20"/>
        </w:rPr>
        <w:t>я</w:t>
      </w:r>
      <w:r w:rsidRPr="00E76151">
        <w:rPr>
          <w:sz w:val="20"/>
          <w:szCs w:val="20"/>
        </w:rPr>
        <w:t>зательства, предусмотренного Договором, начиная со дня, следующего после дня истечения установленного Догов</w:t>
      </w:r>
      <w:r w:rsidRPr="00E76151">
        <w:rPr>
          <w:sz w:val="20"/>
          <w:szCs w:val="20"/>
        </w:rPr>
        <w:t>о</w:t>
      </w:r>
      <w:r w:rsidRPr="00E76151">
        <w:rPr>
          <w:sz w:val="20"/>
          <w:szCs w:val="20"/>
        </w:rPr>
        <w:t xml:space="preserve">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5D667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6D0271" w:rsidRPr="00EA507D"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w:t>
      </w:r>
      <w:r w:rsidRPr="00EA507D">
        <w:rPr>
          <w:sz w:val="20"/>
          <w:szCs w:val="20"/>
        </w:rPr>
        <w:lastRenderedPageBreak/>
        <w:t>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исполнения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w:t>
      </w:r>
      <w:r w:rsidRPr="00EA507D">
        <w:rPr>
          <w:sz w:val="20"/>
          <w:szCs w:val="20"/>
        </w:rPr>
        <w:t>е</w:t>
      </w:r>
      <w:r w:rsidRPr="00EA507D">
        <w:rPr>
          <w:sz w:val="20"/>
          <w:szCs w:val="20"/>
        </w:rPr>
        <w:t xml:space="preserve">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5D667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w:t>
      </w:r>
      <w:r>
        <w:rPr>
          <w:sz w:val="20"/>
          <w:szCs w:val="20"/>
        </w:rPr>
        <w:t>л</w:t>
      </w:r>
      <w:r>
        <w:rPr>
          <w:sz w:val="20"/>
          <w:szCs w:val="20"/>
        </w:rPr>
        <w:t>нит</w:t>
      </w:r>
      <w:r>
        <w:rPr>
          <w:sz w:val="20"/>
          <w:szCs w:val="20"/>
        </w:rPr>
        <w:t>е</w:t>
      </w:r>
      <w:r>
        <w:rPr>
          <w:sz w:val="20"/>
          <w:szCs w:val="20"/>
        </w:rPr>
        <w:t>лем</w:t>
      </w:r>
      <w:r w:rsidRPr="00EA507D">
        <w:rPr>
          <w:sz w:val="20"/>
          <w:szCs w:val="20"/>
        </w:rPr>
        <w:t>.</w:t>
      </w:r>
      <w:proofErr w:type="gramEnd"/>
    </w:p>
    <w:p w:rsidR="006D0271"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6D0271"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7</w:t>
      </w:r>
      <w:r w:rsidRPr="0099640C">
        <w:rPr>
          <w:sz w:val="20"/>
          <w:szCs w:val="20"/>
        </w:rPr>
        <w:t>. ФОРС-МАЖОР</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w:t>
      </w:r>
      <w:r w:rsidRPr="0099640C">
        <w:rPr>
          <w:sz w:val="20"/>
          <w:szCs w:val="20"/>
        </w:rPr>
        <w:t>ы</w:t>
      </w:r>
      <w:r w:rsidRPr="0099640C">
        <w:rPr>
          <w:sz w:val="20"/>
          <w:szCs w:val="20"/>
        </w:rPr>
        <w:t>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w:t>
      </w:r>
      <w:r w:rsidRPr="0083739B">
        <w:rPr>
          <w:sz w:val="20"/>
          <w:szCs w:val="20"/>
        </w:rPr>
        <w:t>а</w:t>
      </w:r>
      <w:r w:rsidRPr="0083739B">
        <w:rPr>
          <w:sz w:val="20"/>
          <w:szCs w:val="20"/>
        </w:rPr>
        <w:t>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Pr="0099640C" w:rsidRDefault="006D0271" w:rsidP="00985F80">
      <w:pPr>
        <w:widowControl w:val="0"/>
        <w:autoSpaceDE w:val="0"/>
        <w:autoSpaceDN w:val="0"/>
        <w:adjustRightInd w:val="0"/>
        <w:spacing w:line="276" w:lineRule="auto"/>
        <w:jc w:val="center"/>
        <w:rPr>
          <w:sz w:val="20"/>
          <w:szCs w:val="20"/>
        </w:rPr>
      </w:pPr>
      <w:r>
        <w:rPr>
          <w:sz w:val="20"/>
          <w:szCs w:val="20"/>
        </w:rPr>
        <w:t>8</w:t>
      </w:r>
      <w:r w:rsidRPr="0099640C">
        <w:rPr>
          <w:sz w:val="20"/>
          <w:szCs w:val="20"/>
        </w:rPr>
        <w:t>. СРОК ДЕЙСТВИЯ, ИЗМЕНЕНИЕ</w:t>
      </w:r>
    </w:p>
    <w:p w:rsidR="006D0271" w:rsidRDefault="006D0271" w:rsidP="00985F80">
      <w:pPr>
        <w:widowControl w:val="0"/>
        <w:autoSpaceDE w:val="0"/>
        <w:autoSpaceDN w:val="0"/>
        <w:adjustRightInd w:val="0"/>
        <w:spacing w:line="276" w:lineRule="auto"/>
        <w:jc w:val="center"/>
        <w:rPr>
          <w:sz w:val="20"/>
          <w:szCs w:val="20"/>
        </w:rPr>
      </w:pPr>
      <w:r w:rsidRPr="0099640C">
        <w:rPr>
          <w:sz w:val="20"/>
          <w:szCs w:val="20"/>
        </w:rPr>
        <w:t>И ДОСРОЧНОЕ РАСТОРЖЕНИЕ ДОГОВОРА</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B58F4" w:rsidRDefault="006D0271" w:rsidP="00985F80">
      <w:pPr>
        <w:widowControl w:val="0"/>
        <w:autoSpaceDE w:val="0"/>
        <w:autoSpaceDN w:val="0"/>
        <w:adjustRightInd w:val="0"/>
        <w:spacing w:line="276" w:lineRule="auto"/>
        <w:ind w:firstLine="54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w:t>
      </w:r>
      <w:r w:rsidR="005D6678">
        <w:rPr>
          <w:sz w:val="20"/>
          <w:szCs w:val="20"/>
        </w:rPr>
        <w:t>1</w:t>
      </w:r>
      <w:r>
        <w:rPr>
          <w:sz w:val="20"/>
          <w:szCs w:val="20"/>
        </w:rPr>
        <w:t xml:space="preserve"> г</w:t>
      </w:r>
      <w:r w:rsidRPr="009B58F4">
        <w:rPr>
          <w:sz w:val="20"/>
          <w:szCs w:val="20"/>
        </w:rPr>
        <w:t>.</w:t>
      </w:r>
    </w:p>
    <w:p w:rsidR="006D0271" w:rsidRDefault="006D0271" w:rsidP="00985F80">
      <w:pPr>
        <w:spacing w:line="276" w:lineRule="auto"/>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985F80">
      <w:pPr>
        <w:spacing w:line="276" w:lineRule="auto"/>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5D6678" w:rsidRPr="005033CE" w:rsidRDefault="005D6678" w:rsidP="00985F80">
      <w:pPr>
        <w:spacing w:line="276" w:lineRule="auto"/>
        <w:ind w:firstLine="567"/>
        <w:jc w:val="center"/>
        <w:rPr>
          <w:sz w:val="20"/>
          <w:szCs w:val="20"/>
        </w:rPr>
      </w:pPr>
      <w:r w:rsidRPr="005033CE">
        <w:rPr>
          <w:sz w:val="20"/>
          <w:szCs w:val="20"/>
        </w:rPr>
        <w:t>9. ПОРЯДОК УРЕГУЛИРОВАНИЕ СПОРОВ</w:t>
      </w:r>
    </w:p>
    <w:p w:rsidR="005D6678" w:rsidRPr="005033CE" w:rsidRDefault="005D6678" w:rsidP="00985F80">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w:t>
      </w:r>
      <w:r w:rsidRPr="005033CE">
        <w:rPr>
          <w:sz w:val="20"/>
          <w:szCs w:val="20"/>
        </w:rPr>
        <w:t>з</w:t>
      </w:r>
      <w:r w:rsidRPr="005033CE">
        <w:rPr>
          <w:sz w:val="20"/>
          <w:szCs w:val="20"/>
        </w:rPr>
        <w:t>решения споров. Сторона, права которой нарушены, до обращения в суд обязана предъявить другой стороне письме</w:t>
      </w:r>
      <w:r w:rsidRPr="005033CE">
        <w:rPr>
          <w:sz w:val="20"/>
          <w:szCs w:val="20"/>
        </w:rPr>
        <w:t>н</w:t>
      </w:r>
      <w:r w:rsidRPr="005033CE">
        <w:rPr>
          <w:sz w:val="20"/>
          <w:szCs w:val="20"/>
        </w:rPr>
        <w:t>ную претензию с изложением своих требований. При необходимости к претензии прилагаются документы, подтве</w:t>
      </w:r>
      <w:r w:rsidRPr="005033CE">
        <w:rPr>
          <w:sz w:val="20"/>
          <w:szCs w:val="20"/>
        </w:rPr>
        <w:t>р</w:t>
      </w:r>
      <w:r w:rsidRPr="005033CE">
        <w:rPr>
          <w:sz w:val="20"/>
          <w:szCs w:val="20"/>
        </w:rPr>
        <w:t>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985F80">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5033CE" w:rsidRDefault="005D6678" w:rsidP="00985F80">
      <w:pPr>
        <w:spacing w:line="276" w:lineRule="auto"/>
        <w:ind w:firstLine="567"/>
        <w:jc w:val="both"/>
        <w:rPr>
          <w:sz w:val="20"/>
          <w:szCs w:val="20"/>
        </w:rPr>
      </w:pPr>
      <w:r w:rsidRPr="005033CE">
        <w:rPr>
          <w:sz w:val="20"/>
          <w:szCs w:val="20"/>
        </w:rPr>
        <w:t>- заказным письмом с уведомлением о вручении;</w:t>
      </w:r>
    </w:p>
    <w:p w:rsidR="005D6678" w:rsidRPr="005033CE" w:rsidRDefault="005D6678" w:rsidP="00985F80">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5033CE" w:rsidRDefault="005D6678" w:rsidP="00985F80">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w:t>
      </w:r>
      <w:r w:rsidRPr="005033CE">
        <w:rPr>
          <w:sz w:val="20"/>
          <w:szCs w:val="20"/>
        </w:rPr>
        <w:t>е</w:t>
      </w:r>
      <w:r w:rsidRPr="005033CE">
        <w:rPr>
          <w:sz w:val="20"/>
          <w:szCs w:val="20"/>
        </w:rPr>
        <w:t>сатом на следующий календарный день после его отправки.</w:t>
      </w:r>
    </w:p>
    <w:p w:rsidR="005D6678" w:rsidRPr="005033CE" w:rsidRDefault="005D6678" w:rsidP="00985F80">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985F80">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w:t>
      </w:r>
      <w:r w:rsidRPr="005033CE">
        <w:rPr>
          <w:sz w:val="20"/>
          <w:szCs w:val="20"/>
        </w:rPr>
        <w:t>е</w:t>
      </w:r>
      <w:r w:rsidRPr="005033CE">
        <w:rPr>
          <w:sz w:val="20"/>
          <w:szCs w:val="20"/>
        </w:rPr>
        <w:t>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w:t>
      </w:r>
      <w:r w:rsidRPr="005033CE">
        <w:rPr>
          <w:sz w:val="20"/>
          <w:szCs w:val="20"/>
        </w:rPr>
        <w:t>ь</w:t>
      </w:r>
      <w:r w:rsidRPr="005033CE">
        <w:rPr>
          <w:sz w:val="20"/>
          <w:szCs w:val="20"/>
        </w:rPr>
        <w:t>ствам.</w:t>
      </w:r>
    </w:p>
    <w:p w:rsidR="005D6678" w:rsidRPr="005033CE" w:rsidRDefault="005D6678" w:rsidP="00985F80">
      <w:pPr>
        <w:spacing w:line="276" w:lineRule="auto"/>
        <w:ind w:firstLine="567"/>
        <w:jc w:val="both"/>
        <w:rPr>
          <w:sz w:val="20"/>
          <w:szCs w:val="20"/>
        </w:rPr>
      </w:pPr>
      <w:r w:rsidRPr="005033CE">
        <w:rPr>
          <w:sz w:val="20"/>
          <w:szCs w:val="20"/>
        </w:rPr>
        <w:t>9.4. Претензия считается доставленной, если она:</w:t>
      </w:r>
    </w:p>
    <w:p w:rsidR="005D6678" w:rsidRPr="005033CE" w:rsidRDefault="005D6678" w:rsidP="00985F80">
      <w:pPr>
        <w:spacing w:line="276" w:lineRule="auto"/>
        <w:ind w:firstLine="567"/>
        <w:jc w:val="both"/>
        <w:rPr>
          <w:sz w:val="20"/>
          <w:szCs w:val="20"/>
        </w:rPr>
      </w:pPr>
      <w:r w:rsidRPr="005033CE">
        <w:rPr>
          <w:sz w:val="20"/>
          <w:szCs w:val="20"/>
        </w:rPr>
        <w:lastRenderedPageBreak/>
        <w:t>- поступила адресату, но по обстоятельствам, зависящим от него, не была вручена или адресат не ознакомился с ней.</w:t>
      </w:r>
    </w:p>
    <w:p w:rsidR="005D6678" w:rsidRPr="005033CE" w:rsidRDefault="005D6678" w:rsidP="00985F80">
      <w:pPr>
        <w:spacing w:line="276" w:lineRule="auto"/>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5D6678" w:rsidRPr="005033CE" w:rsidRDefault="005D6678" w:rsidP="00985F80">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5033CE" w:rsidRDefault="005D6678" w:rsidP="00985F80">
      <w:pPr>
        <w:spacing w:line="276" w:lineRule="auto"/>
        <w:ind w:firstLine="567"/>
        <w:jc w:val="both"/>
        <w:rPr>
          <w:sz w:val="20"/>
          <w:szCs w:val="20"/>
        </w:rPr>
      </w:pPr>
      <w:r w:rsidRPr="005033CE">
        <w:rPr>
          <w:sz w:val="20"/>
          <w:szCs w:val="20"/>
        </w:rPr>
        <w:t>9.6. Стороны признают юридическую силу за юридически значимыми сообщениями, полученными путем о</w:t>
      </w:r>
      <w:r w:rsidRPr="005033CE">
        <w:rPr>
          <w:sz w:val="20"/>
          <w:szCs w:val="20"/>
        </w:rPr>
        <w:t>б</w:t>
      </w:r>
      <w:r w:rsidRPr="005033CE">
        <w:rPr>
          <w:sz w:val="20"/>
          <w:szCs w:val="20"/>
        </w:rPr>
        <w:t xml:space="preserve">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w:t>
      </w:r>
      <w:r w:rsidRPr="005033CE">
        <w:rPr>
          <w:sz w:val="20"/>
          <w:szCs w:val="20"/>
        </w:rPr>
        <w:t>о</w:t>
      </w:r>
      <w:r w:rsidRPr="005033CE">
        <w:rPr>
          <w:sz w:val="20"/>
          <w:szCs w:val="20"/>
        </w:rPr>
        <w:t>куме</w:t>
      </w:r>
      <w:r w:rsidRPr="005033CE">
        <w:rPr>
          <w:sz w:val="20"/>
          <w:szCs w:val="20"/>
        </w:rPr>
        <w:t>н</w:t>
      </w:r>
      <w:r w:rsidRPr="005033CE">
        <w:rPr>
          <w:sz w:val="20"/>
          <w:szCs w:val="20"/>
        </w:rPr>
        <w:t>тов, оформленных на бумажных носителях.</w:t>
      </w:r>
    </w:p>
    <w:p w:rsidR="005D6678" w:rsidRPr="005033CE" w:rsidRDefault="005D6678" w:rsidP="00985F80">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w:t>
      </w:r>
      <w:r w:rsidRPr="005033CE">
        <w:rPr>
          <w:sz w:val="20"/>
          <w:szCs w:val="20"/>
        </w:rPr>
        <w:t>е</w:t>
      </w:r>
      <w:r w:rsidRPr="005033CE">
        <w:rPr>
          <w:sz w:val="20"/>
          <w:szCs w:val="20"/>
        </w:rPr>
        <w:t>шении споров.</w:t>
      </w:r>
    </w:p>
    <w:p w:rsidR="005D6678" w:rsidRPr="005033CE" w:rsidRDefault="005D6678" w:rsidP="00985F80">
      <w:pPr>
        <w:spacing w:line="276" w:lineRule="auto"/>
        <w:ind w:firstLine="567"/>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w:t>
      </w:r>
      <w:r w:rsidRPr="005033CE">
        <w:rPr>
          <w:sz w:val="20"/>
          <w:szCs w:val="20"/>
        </w:rPr>
        <w:t>о</w:t>
      </w:r>
      <w:r w:rsidRPr="005033CE">
        <w:rPr>
          <w:sz w:val="20"/>
          <w:szCs w:val="20"/>
        </w:rPr>
        <w:t>го почтового ящика направленно сообщение, его направила.</w:t>
      </w:r>
    </w:p>
    <w:p w:rsidR="006D0271" w:rsidRPr="0099640C" w:rsidRDefault="006D0271" w:rsidP="00985F80">
      <w:pPr>
        <w:widowControl w:val="0"/>
        <w:autoSpaceDE w:val="0"/>
        <w:autoSpaceDN w:val="0"/>
        <w:adjustRightInd w:val="0"/>
        <w:spacing w:line="276" w:lineRule="auto"/>
        <w:ind w:firstLine="540"/>
        <w:jc w:val="both"/>
        <w:rPr>
          <w:sz w:val="20"/>
          <w:szCs w:val="20"/>
        </w:rPr>
      </w:pPr>
    </w:p>
    <w:p w:rsidR="006D0271" w:rsidRDefault="006D0271" w:rsidP="00985F80">
      <w:pPr>
        <w:widowControl w:val="0"/>
        <w:autoSpaceDE w:val="0"/>
        <w:autoSpaceDN w:val="0"/>
        <w:adjustRightInd w:val="0"/>
        <w:spacing w:line="276" w:lineRule="auto"/>
        <w:jc w:val="center"/>
        <w:rPr>
          <w:sz w:val="20"/>
          <w:szCs w:val="20"/>
        </w:rPr>
      </w:pPr>
      <w:r>
        <w:rPr>
          <w:sz w:val="20"/>
          <w:szCs w:val="20"/>
        </w:rPr>
        <w:t>10</w:t>
      </w:r>
      <w:r w:rsidRPr="0099640C">
        <w:rPr>
          <w:sz w:val="20"/>
          <w:szCs w:val="20"/>
        </w:rPr>
        <w:t>. ЗАКЛЮЧИТЕЛЬНЫЕ ПОЛОЖЕНИЯ</w:t>
      </w:r>
    </w:p>
    <w:p w:rsidR="006D0271" w:rsidRPr="0099640C" w:rsidRDefault="006D0271" w:rsidP="00985F80">
      <w:pPr>
        <w:widowControl w:val="0"/>
        <w:autoSpaceDE w:val="0"/>
        <w:autoSpaceDN w:val="0"/>
        <w:adjustRightInd w:val="0"/>
        <w:spacing w:line="276" w:lineRule="auto"/>
        <w:jc w:val="center"/>
        <w:rPr>
          <w:sz w:val="20"/>
          <w:szCs w:val="20"/>
        </w:rPr>
      </w:pP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985F80">
      <w:pPr>
        <w:widowControl w:val="0"/>
        <w:autoSpaceDE w:val="0"/>
        <w:autoSpaceDN w:val="0"/>
        <w:adjustRightInd w:val="0"/>
        <w:spacing w:line="276" w:lineRule="auto"/>
        <w:ind w:firstLine="54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815E46">
        <w:tc>
          <w:tcPr>
            <w:tcW w:w="4822"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Pr="00EF11D0">
              <w:rPr>
                <w:sz w:val="20"/>
                <w:szCs w:val="20"/>
              </w:rPr>
              <w:t>Каткова Ирина Михайловна</w:t>
            </w:r>
          </w:p>
          <w:p w:rsidR="006D0271" w:rsidRPr="004A1D62" w:rsidRDefault="006D0271" w:rsidP="00815E46">
            <w:pPr>
              <w:jc w:val="both"/>
              <w:rPr>
                <w:sz w:val="20"/>
                <w:szCs w:val="20"/>
              </w:rPr>
            </w:pPr>
            <w:r>
              <w:rPr>
                <w:sz w:val="20"/>
                <w:szCs w:val="20"/>
              </w:rPr>
              <w:t>Т</w:t>
            </w:r>
            <w:r w:rsidRPr="00EF11D0">
              <w:rPr>
                <w:sz w:val="20"/>
                <w:szCs w:val="20"/>
              </w:rPr>
              <w:t>ел.: +7 (3953) 377285</w:t>
            </w:r>
          </w:p>
          <w:p w:rsidR="006D0271" w:rsidRPr="004A1D62" w:rsidRDefault="006D0271" w:rsidP="00815E46">
            <w:pPr>
              <w:jc w:val="both"/>
              <w:rPr>
                <w:sz w:val="20"/>
                <w:szCs w:val="20"/>
              </w:rPr>
            </w:pPr>
            <w:r w:rsidRPr="004A1D62">
              <w:rPr>
                <w:sz w:val="20"/>
                <w:szCs w:val="20"/>
              </w:rPr>
              <w:t>ИНН 3805100148 КПП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6D0271" w:rsidRPr="004A1D62" w:rsidRDefault="006D0271" w:rsidP="00815E46">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6D0271" w:rsidRPr="004A1D62" w:rsidRDefault="006D0271" w:rsidP="00815E46">
            <w:pPr>
              <w:jc w:val="both"/>
              <w:rPr>
                <w:sz w:val="20"/>
                <w:szCs w:val="20"/>
              </w:rPr>
            </w:pPr>
            <w:r w:rsidRPr="004A1D62">
              <w:rPr>
                <w:sz w:val="20"/>
                <w:szCs w:val="20"/>
              </w:rPr>
              <w:t>УФК по Иркутской области (ФГБОУ ВО «БрГУ» л/с 20346X40150)</w:t>
            </w:r>
          </w:p>
          <w:p w:rsidR="006D0271" w:rsidRPr="004A1D62" w:rsidRDefault="006D0271" w:rsidP="00815E46">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6D0271" w:rsidRPr="004A1D62" w:rsidRDefault="006D0271" w:rsidP="00815E46">
            <w:pPr>
              <w:jc w:val="both"/>
              <w:rPr>
                <w:sz w:val="20"/>
                <w:szCs w:val="20"/>
              </w:rPr>
            </w:pPr>
            <w:proofErr w:type="gramStart"/>
            <w:r w:rsidRPr="004A1D62">
              <w:rPr>
                <w:sz w:val="20"/>
                <w:szCs w:val="20"/>
              </w:rPr>
              <w:t>Р</w:t>
            </w:r>
            <w:proofErr w:type="gramEnd"/>
            <w:r w:rsidRPr="004A1D62">
              <w:rPr>
                <w:sz w:val="20"/>
                <w:szCs w:val="20"/>
              </w:rPr>
              <w:t>/с 40501810000002000001</w:t>
            </w:r>
          </w:p>
          <w:p w:rsidR="006D0271" w:rsidRPr="004A1D62" w:rsidRDefault="006D0271" w:rsidP="00815E46">
            <w:pPr>
              <w:jc w:val="both"/>
              <w:rPr>
                <w:sz w:val="20"/>
                <w:szCs w:val="20"/>
              </w:rPr>
            </w:pPr>
            <w:r w:rsidRPr="004A1D62">
              <w:rPr>
                <w:sz w:val="20"/>
                <w:szCs w:val="20"/>
              </w:rPr>
              <w:t>БИК 042520001</w:t>
            </w:r>
          </w:p>
          <w:p w:rsidR="006D0271" w:rsidRPr="004A1D62" w:rsidRDefault="006D0271" w:rsidP="00815E46">
            <w:pPr>
              <w:shd w:val="clear" w:color="auto" w:fill="FFFFFF"/>
              <w:tabs>
                <w:tab w:val="left" w:pos="1080"/>
              </w:tabs>
              <w:rPr>
                <w:sz w:val="20"/>
                <w:szCs w:val="20"/>
              </w:rPr>
            </w:pPr>
            <w:r w:rsidRPr="004A1D62">
              <w:rPr>
                <w:sz w:val="20"/>
                <w:szCs w:val="20"/>
              </w:rPr>
              <w:t>КБК 00000000000000000130</w:t>
            </w:r>
          </w:p>
          <w:p w:rsidR="006D0271" w:rsidRPr="004A1D62" w:rsidRDefault="006D0271" w:rsidP="00815E46">
            <w:pPr>
              <w:jc w:val="both"/>
              <w:rPr>
                <w:sz w:val="20"/>
                <w:szCs w:val="20"/>
              </w:rPr>
            </w:pPr>
          </w:p>
          <w:p w:rsidR="006D0271" w:rsidRPr="004A1D62" w:rsidRDefault="005D6678" w:rsidP="00815E46">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20</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6D0271" w:rsidRPr="00EF11D0" w:rsidRDefault="006D0271" w:rsidP="006D0271">
      <w:pPr>
        <w:pStyle w:val="10"/>
        <w:spacing w:line="264" w:lineRule="auto"/>
        <w:jc w:val="center"/>
        <w:rPr>
          <w:bCs/>
          <w:color w:val="000000"/>
          <w:sz w:val="20"/>
        </w:rPr>
      </w:pPr>
      <w:r w:rsidRPr="00EF11D0">
        <w:rPr>
          <w:bCs/>
          <w:color w:val="000000"/>
          <w:sz w:val="20"/>
        </w:rPr>
        <w:t>ТЕХНИЧЕСКОЕ ЗАДАНИЕ</w:t>
      </w:r>
    </w:p>
    <w:p w:rsidR="006D0271" w:rsidRPr="00EF11D0" w:rsidRDefault="006D0271" w:rsidP="006D0271">
      <w:pPr>
        <w:spacing w:line="264" w:lineRule="auto"/>
        <w:ind w:firstLine="851"/>
        <w:jc w:val="both"/>
        <w:rPr>
          <w:sz w:val="20"/>
          <w:szCs w:val="20"/>
        </w:rPr>
      </w:pPr>
    </w:p>
    <w:p w:rsidR="00985F80" w:rsidRPr="00EF11D0" w:rsidRDefault="00985F80" w:rsidP="00985F80">
      <w:pPr>
        <w:spacing w:line="264" w:lineRule="auto"/>
        <w:ind w:firstLine="851"/>
        <w:jc w:val="both"/>
        <w:rPr>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EF11D0">
        <w:rPr>
          <w:b/>
          <w:sz w:val="20"/>
          <w:szCs w:val="20"/>
        </w:rPr>
        <w:t xml:space="preserve"> </w:t>
      </w:r>
      <w:r w:rsidRPr="005D6D13">
        <w:rPr>
          <w:b/>
          <w:sz w:val="20"/>
          <w:szCs w:val="20"/>
        </w:rPr>
        <w:t xml:space="preserve">Место оказания услуг: </w:t>
      </w:r>
      <w:r w:rsidRPr="005D6D13">
        <w:rPr>
          <w:sz w:val="20"/>
          <w:szCs w:val="20"/>
        </w:rPr>
        <w:t>Иркутская обл., г. Братск, жилой район Энергетик, ул. Погодаева, 7А, столовая с</w:t>
      </w:r>
      <w:r w:rsidRPr="005D6D13">
        <w:rPr>
          <w:sz w:val="20"/>
          <w:szCs w:val="20"/>
        </w:rPr>
        <w:t>а</w:t>
      </w:r>
      <w:r w:rsidRPr="005D6D13">
        <w:rPr>
          <w:sz w:val="20"/>
          <w:szCs w:val="20"/>
        </w:rPr>
        <w:t>натория-профилактория ФГБОУ ВО «БрГУ».</w:t>
      </w:r>
    </w:p>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Перечень торгово-технологического и холодильного оборудования:</w:t>
      </w:r>
    </w:p>
    <w:p w:rsidR="00985F80" w:rsidRPr="005D6D13" w:rsidRDefault="00985F80" w:rsidP="00985F80">
      <w:pPr>
        <w:pStyle w:val="af7"/>
        <w:tabs>
          <w:tab w:val="left" w:pos="851"/>
          <w:tab w:val="left" w:pos="993"/>
        </w:tabs>
        <w:ind w:left="567"/>
        <w:jc w:val="both"/>
        <w:rPr>
          <w:b/>
          <w:sz w:val="20"/>
          <w:szCs w:val="20"/>
        </w:rPr>
      </w:pPr>
    </w:p>
    <w:tbl>
      <w:tblPr>
        <w:tblW w:w="101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4743"/>
        <w:gridCol w:w="3054"/>
        <w:gridCol w:w="1644"/>
      </w:tblGrid>
      <w:tr w:rsidR="00985F80" w:rsidRPr="005D6D13" w:rsidTr="00473879">
        <w:trPr>
          <w:cantSplit/>
          <w:trHeight w:val="567"/>
        </w:trPr>
        <w:tc>
          <w:tcPr>
            <w:tcW w:w="725" w:type="dxa"/>
            <w:shd w:val="clear" w:color="auto" w:fill="FDE9D9"/>
            <w:vAlign w:val="center"/>
          </w:tcPr>
          <w:p w:rsidR="00985F80" w:rsidRPr="005D6D13" w:rsidRDefault="00985F80" w:rsidP="00473879">
            <w:pPr>
              <w:jc w:val="center"/>
              <w:rPr>
                <w:sz w:val="20"/>
                <w:szCs w:val="20"/>
              </w:rPr>
            </w:pPr>
            <w:r w:rsidRPr="005D6D13">
              <w:rPr>
                <w:sz w:val="20"/>
                <w:szCs w:val="20"/>
              </w:rPr>
              <w:t xml:space="preserve">№, </w:t>
            </w:r>
            <w:proofErr w:type="spellStart"/>
            <w:proofErr w:type="gramStart"/>
            <w:r w:rsidRPr="005D6D13">
              <w:rPr>
                <w:sz w:val="20"/>
                <w:szCs w:val="20"/>
              </w:rPr>
              <w:t>п</w:t>
            </w:r>
            <w:proofErr w:type="spellEnd"/>
            <w:proofErr w:type="gramEnd"/>
            <w:r w:rsidRPr="005D6D13">
              <w:rPr>
                <w:sz w:val="20"/>
                <w:szCs w:val="20"/>
              </w:rPr>
              <w:t>/</w:t>
            </w:r>
            <w:proofErr w:type="spellStart"/>
            <w:r w:rsidRPr="005D6D13">
              <w:rPr>
                <w:sz w:val="20"/>
                <w:szCs w:val="20"/>
              </w:rPr>
              <w:t>п</w:t>
            </w:r>
            <w:proofErr w:type="spellEnd"/>
          </w:p>
        </w:tc>
        <w:tc>
          <w:tcPr>
            <w:tcW w:w="4743" w:type="dxa"/>
            <w:shd w:val="clear" w:color="auto" w:fill="FDE9D9"/>
            <w:vAlign w:val="center"/>
          </w:tcPr>
          <w:p w:rsidR="00985F80" w:rsidRPr="005D6D13" w:rsidRDefault="00985F80" w:rsidP="00473879">
            <w:pPr>
              <w:jc w:val="center"/>
              <w:rPr>
                <w:sz w:val="20"/>
                <w:szCs w:val="20"/>
              </w:rPr>
            </w:pPr>
            <w:r w:rsidRPr="005D6D13">
              <w:rPr>
                <w:sz w:val="20"/>
                <w:szCs w:val="20"/>
              </w:rPr>
              <w:t>Наименование оборудования, подлежащего техн</w:t>
            </w:r>
            <w:r w:rsidRPr="005D6D13">
              <w:rPr>
                <w:sz w:val="20"/>
                <w:szCs w:val="20"/>
              </w:rPr>
              <w:t>и</w:t>
            </w:r>
            <w:r w:rsidRPr="005D6D13">
              <w:rPr>
                <w:sz w:val="20"/>
                <w:szCs w:val="20"/>
              </w:rPr>
              <w:t>ческому обслуживанию</w:t>
            </w:r>
          </w:p>
        </w:tc>
        <w:tc>
          <w:tcPr>
            <w:tcW w:w="3054" w:type="dxa"/>
            <w:shd w:val="clear" w:color="auto" w:fill="FDE9D9"/>
            <w:vAlign w:val="center"/>
          </w:tcPr>
          <w:p w:rsidR="00985F80" w:rsidRPr="005D6D13" w:rsidRDefault="00985F80" w:rsidP="00473879">
            <w:pPr>
              <w:jc w:val="center"/>
              <w:rPr>
                <w:sz w:val="20"/>
                <w:szCs w:val="20"/>
              </w:rPr>
            </w:pPr>
            <w:r w:rsidRPr="005D6D13">
              <w:rPr>
                <w:sz w:val="20"/>
                <w:szCs w:val="20"/>
              </w:rPr>
              <w:t>Периодичность технического обслуживания</w:t>
            </w:r>
          </w:p>
        </w:tc>
        <w:tc>
          <w:tcPr>
            <w:tcW w:w="1644" w:type="dxa"/>
            <w:shd w:val="clear" w:color="auto" w:fill="FDE9D9"/>
            <w:vAlign w:val="center"/>
          </w:tcPr>
          <w:p w:rsidR="00985F80" w:rsidRPr="005D6D13" w:rsidRDefault="00985F80" w:rsidP="00473879">
            <w:pPr>
              <w:jc w:val="center"/>
              <w:rPr>
                <w:sz w:val="20"/>
                <w:szCs w:val="20"/>
              </w:rPr>
            </w:pPr>
            <w:r w:rsidRPr="005D6D13">
              <w:rPr>
                <w:sz w:val="20"/>
                <w:szCs w:val="20"/>
              </w:rPr>
              <w:t>Кол-во, шт.</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1</w:t>
            </w:r>
          </w:p>
        </w:tc>
        <w:tc>
          <w:tcPr>
            <w:tcW w:w="4743" w:type="dxa"/>
            <w:vAlign w:val="center"/>
          </w:tcPr>
          <w:p w:rsidR="00985F80" w:rsidRPr="005D6D13" w:rsidRDefault="00985F80" w:rsidP="00473879">
            <w:pPr>
              <w:rPr>
                <w:sz w:val="20"/>
                <w:szCs w:val="20"/>
                <w:lang w:val="en-US"/>
              </w:rPr>
            </w:pPr>
            <w:r w:rsidRPr="005D6D13">
              <w:rPr>
                <w:sz w:val="20"/>
                <w:szCs w:val="20"/>
              </w:rPr>
              <w:t xml:space="preserve">Холодильный агрегат </w:t>
            </w:r>
            <w:r w:rsidRPr="005D6D13">
              <w:rPr>
                <w:sz w:val="20"/>
                <w:szCs w:val="20"/>
                <w:lang w:val="en-US"/>
              </w:rPr>
              <w:t>Y9232E</w:t>
            </w:r>
          </w:p>
        </w:tc>
        <w:tc>
          <w:tcPr>
            <w:tcW w:w="3054" w:type="dxa"/>
            <w:vAlign w:val="center"/>
          </w:tcPr>
          <w:p w:rsidR="00985F80" w:rsidRPr="005D6D13" w:rsidRDefault="00985F80" w:rsidP="00473879">
            <w:pPr>
              <w:jc w:val="center"/>
              <w:rPr>
                <w:sz w:val="20"/>
                <w:szCs w:val="20"/>
              </w:rPr>
            </w:pPr>
            <w:r w:rsidRPr="005D6D13">
              <w:rPr>
                <w:sz w:val="20"/>
                <w:szCs w:val="20"/>
                <w:lang w:val="en-US"/>
              </w:rPr>
              <w:t xml:space="preserve">1 </w:t>
            </w:r>
            <w:r w:rsidRPr="005D6D13">
              <w:rPr>
                <w:sz w:val="20"/>
                <w:szCs w:val="20"/>
              </w:rPr>
              <w:t>раз в месяц</w:t>
            </w:r>
          </w:p>
        </w:tc>
        <w:tc>
          <w:tcPr>
            <w:tcW w:w="1644" w:type="dxa"/>
            <w:vAlign w:val="center"/>
          </w:tcPr>
          <w:p w:rsidR="00985F80" w:rsidRPr="005D6D13" w:rsidRDefault="00985F80" w:rsidP="00473879">
            <w:pPr>
              <w:jc w:val="center"/>
              <w:rPr>
                <w:sz w:val="20"/>
                <w:szCs w:val="20"/>
              </w:rPr>
            </w:pPr>
            <w:r w:rsidRPr="005D6D13">
              <w:rPr>
                <w:sz w:val="20"/>
                <w:szCs w:val="20"/>
              </w:rPr>
              <w:t>1</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2</w:t>
            </w:r>
          </w:p>
        </w:tc>
        <w:tc>
          <w:tcPr>
            <w:tcW w:w="4743" w:type="dxa"/>
            <w:vAlign w:val="center"/>
          </w:tcPr>
          <w:p w:rsidR="00985F80" w:rsidRPr="005D6D13" w:rsidRDefault="00985F80" w:rsidP="00473879">
            <w:pPr>
              <w:rPr>
                <w:sz w:val="20"/>
                <w:szCs w:val="20"/>
              </w:rPr>
            </w:pPr>
            <w:r w:rsidRPr="005D6D13">
              <w:rPr>
                <w:sz w:val="20"/>
                <w:szCs w:val="20"/>
              </w:rPr>
              <w:t>Холодильник бытовой</w:t>
            </w:r>
          </w:p>
        </w:tc>
        <w:tc>
          <w:tcPr>
            <w:tcW w:w="3054" w:type="dxa"/>
            <w:vAlign w:val="center"/>
          </w:tcPr>
          <w:p w:rsidR="00985F80" w:rsidRPr="005D6D13" w:rsidRDefault="00985F80" w:rsidP="00473879">
            <w:pPr>
              <w:jc w:val="center"/>
              <w:rPr>
                <w:sz w:val="20"/>
                <w:szCs w:val="20"/>
              </w:rPr>
            </w:pPr>
            <w:r w:rsidRPr="005D6D13">
              <w:rPr>
                <w:sz w:val="20"/>
                <w:szCs w:val="20"/>
                <w:lang w:val="en-US"/>
              </w:rPr>
              <w:t xml:space="preserve">1 </w:t>
            </w:r>
            <w:r w:rsidRPr="005D6D13">
              <w:rPr>
                <w:sz w:val="20"/>
                <w:szCs w:val="20"/>
              </w:rPr>
              <w:t>раз в месяц</w:t>
            </w:r>
          </w:p>
        </w:tc>
        <w:tc>
          <w:tcPr>
            <w:tcW w:w="1644" w:type="dxa"/>
            <w:vAlign w:val="center"/>
          </w:tcPr>
          <w:p w:rsidR="00985F80" w:rsidRPr="005D6D13" w:rsidRDefault="00985F80" w:rsidP="00473879">
            <w:pPr>
              <w:jc w:val="center"/>
              <w:rPr>
                <w:sz w:val="20"/>
                <w:szCs w:val="20"/>
              </w:rPr>
            </w:pPr>
            <w:r w:rsidRPr="005D6D13">
              <w:rPr>
                <w:sz w:val="20"/>
                <w:szCs w:val="20"/>
              </w:rPr>
              <w:t>4</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3</w:t>
            </w:r>
          </w:p>
        </w:tc>
        <w:tc>
          <w:tcPr>
            <w:tcW w:w="4743" w:type="dxa"/>
            <w:vAlign w:val="center"/>
          </w:tcPr>
          <w:p w:rsidR="00985F80" w:rsidRPr="005D6D13" w:rsidRDefault="00985F80" w:rsidP="00473879">
            <w:pPr>
              <w:rPr>
                <w:sz w:val="20"/>
                <w:szCs w:val="20"/>
              </w:rPr>
            </w:pPr>
            <w:r w:rsidRPr="005D6D13">
              <w:rPr>
                <w:sz w:val="20"/>
                <w:szCs w:val="20"/>
              </w:rPr>
              <w:t>Электрическая плита ПЭМС-4</w:t>
            </w:r>
          </w:p>
        </w:tc>
        <w:tc>
          <w:tcPr>
            <w:tcW w:w="3054" w:type="dxa"/>
            <w:vAlign w:val="center"/>
          </w:tcPr>
          <w:p w:rsidR="00985F80" w:rsidRPr="005D6D13" w:rsidRDefault="00985F80" w:rsidP="00473879">
            <w:pPr>
              <w:jc w:val="center"/>
              <w:rPr>
                <w:sz w:val="20"/>
                <w:szCs w:val="20"/>
              </w:rPr>
            </w:pPr>
            <w:r w:rsidRPr="005D6D13">
              <w:rPr>
                <w:sz w:val="20"/>
                <w:szCs w:val="20"/>
              </w:rPr>
              <w:t>1 раз в месяц</w:t>
            </w:r>
          </w:p>
        </w:tc>
        <w:tc>
          <w:tcPr>
            <w:tcW w:w="1644" w:type="dxa"/>
            <w:vAlign w:val="center"/>
          </w:tcPr>
          <w:p w:rsidR="00985F80" w:rsidRPr="005D6D13" w:rsidRDefault="00985F80" w:rsidP="00473879">
            <w:pPr>
              <w:jc w:val="center"/>
              <w:rPr>
                <w:sz w:val="20"/>
                <w:szCs w:val="20"/>
              </w:rPr>
            </w:pPr>
            <w:r w:rsidRPr="005D6D13">
              <w:rPr>
                <w:sz w:val="20"/>
                <w:szCs w:val="20"/>
              </w:rPr>
              <w:t>3</w:t>
            </w:r>
          </w:p>
        </w:tc>
      </w:tr>
      <w:tr w:rsidR="00985F80" w:rsidRPr="005D6D13" w:rsidTr="00473879">
        <w:trPr>
          <w:cantSplit/>
          <w:trHeight w:val="567"/>
        </w:trPr>
        <w:tc>
          <w:tcPr>
            <w:tcW w:w="725" w:type="dxa"/>
            <w:vAlign w:val="center"/>
          </w:tcPr>
          <w:p w:rsidR="00985F80" w:rsidRPr="005D6D13" w:rsidRDefault="00985F80" w:rsidP="00473879">
            <w:pPr>
              <w:jc w:val="center"/>
              <w:rPr>
                <w:sz w:val="20"/>
                <w:szCs w:val="20"/>
              </w:rPr>
            </w:pPr>
            <w:r w:rsidRPr="005D6D13">
              <w:rPr>
                <w:sz w:val="20"/>
                <w:szCs w:val="20"/>
              </w:rPr>
              <w:t>4</w:t>
            </w:r>
          </w:p>
        </w:tc>
        <w:tc>
          <w:tcPr>
            <w:tcW w:w="4743" w:type="dxa"/>
            <w:vAlign w:val="center"/>
          </w:tcPr>
          <w:p w:rsidR="00985F80" w:rsidRPr="005D6D13" w:rsidRDefault="00985F80" w:rsidP="00473879">
            <w:pPr>
              <w:rPr>
                <w:sz w:val="20"/>
                <w:szCs w:val="20"/>
              </w:rPr>
            </w:pPr>
            <w:r w:rsidRPr="005D6D13">
              <w:rPr>
                <w:sz w:val="20"/>
                <w:szCs w:val="20"/>
              </w:rPr>
              <w:t>Сковорода СЭСМ – 0,5</w:t>
            </w:r>
          </w:p>
        </w:tc>
        <w:tc>
          <w:tcPr>
            <w:tcW w:w="3054" w:type="dxa"/>
            <w:vAlign w:val="center"/>
          </w:tcPr>
          <w:p w:rsidR="00985F80" w:rsidRPr="005D6D13" w:rsidRDefault="00985F80" w:rsidP="00473879">
            <w:pPr>
              <w:jc w:val="center"/>
              <w:rPr>
                <w:sz w:val="20"/>
                <w:szCs w:val="20"/>
              </w:rPr>
            </w:pPr>
            <w:r w:rsidRPr="005D6D13">
              <w:rPr>
                <w:sz w:val="20"/>
                <w:szCs w:val="20"/>
              </w:rPr>
              <w:t>1 раз в месяц</w:t>
            </w:r>
          </w:p>
        </w:tc>
        <w:tc>
          <w:tcPr>
            <w:tcW w:w="1644" w:type="dxa"/>
            <w:vAlign w:val="center"/>
          </w:tcPr>
          <w:p w:rsidR="00985F80" w:rsidRPr="005D6D13" w:rsidRDefault="00985F80" w:rsidP="00473879">
            <w:pPr>
              <w:jc w:val="center"/>
              <w:rPr>
                <w:sz w:val="20"/>
                <w:szCs w:val="20"/>
              </w:rPr>
            </w:pPr>
            <w:r w:rsidRPr="005D6D13">
              <w:rPr>
                <w:sz w:val="20"/>
                <w:szCs w:val="20"/>
              </w:rPr>
              <w:t>1</w:t>
            </w:r>
          </w:p>
        </w:tc>
      </w:tr>
    </w:tbl>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Порядок оказания услуг по техническому обслуживанию торгово-технологического и холодильного оборудования:</w:t>
      </w:r>
    </w:p>
    <w:p w:rsidR="00985F80" w:rsidRPr="005D6D13" w:rsidRDefault="00985F80" w:rsidP="00985F80">
      <w:pPr>
        <w:pStyle w:val="af7"/>
        <w:tabs>
          <w:tab w:val="left" w:pos="851"/>
          <w:tab w:val="left" w:pos="993"/>
        </w:tabs>
        <w:ind w:left="567"/>
        <w:jc w:val="both"/>
        <w:rPr>
          <w:b/>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1915"/>
        <w:gridCol w:w="7740"/>
      </w:tblGrid>
      <w:tr w:rsidR="00985F80" w:rsidRPr="005D6D13" w:rsidTr="00473879">
        <w:trPr>
          <w:trHeight w:val="567"/>
          <w:tblHeader/>
          <w:jc w:val="center"/>
        </w:trPr>
        <w:tc>
          <w:tcPr>
            <w:tcW w:w="425" w:type="dxa"/>
            <w:shd w:val="clear" w:color="auto" w:fill="FDE9D9"/>
            <w:vAlign w:val="center"/>
          </w:tcPr>
          <w:p w:rsidR="00985F80" w:rsidRPr="005D6D13" w:rsidRDefault="00985F80" w:rsidP="00473879">
            <w:pPr>
              <w:jc w:val="center"/>
              <w:rPr>
                <w:sz w:val="20"/>
                <w:szCs w:val="20"/>
              </w:rPr>
            </w:pPr>
            <w:r w:rsidRPr="005D6D13">
              <w:rPr>
                <w:sz w:val="20"/>
                <w:szCs w:val="20"/>
              </w:rPr>
              <w:t>№</w:t>
            </w:r>
          </w:p>
        </w:tc>
        <w:tc>
          <w:tcPr>
            <w:tcW w:w="1915" w:type="dxa"/>
            <w:shd w:val="clear" w:color="auto" w:fill="FDE9D9"/>
            <w:vAlign w:val="center"/>
          </w:tcPr>
          <w:p w:rsidR="00985F80" w:rsidRPr="005D6D13" w:rsidRDefault="00985F80" w:rsidP="00473879">
            <w:pPr>
              <w:jc w:val="center"/>
              <w:rPr>
                <w:sz w:val="20"/>
                <w:szCs w:val="20"/>
              </w:rPr>
            </w:pPr>
            <w:r w:rsidRPr="005D6D13">
              <w:rPr>
                <w:sz w:val="20"/>
                <w:szCs w:val="20"/>
              </w:rPr>
              <w:t>Наименование оборудования</w:t>
            </w:r>
          </w:p>
        </w:tc>
        <w:tc>
          <w:tcPr>
            <w:tcW w:w="7740" w:type="dxa"/>
            <w:shd w:val="clear" w:color="auto" w:fill="FDE9D9"/>
            <w:vAlign w:val="center"/>
          </w:tcPr>
          <w:p w:rsidR="00985F80" w:rsidRPr="005D6D13" w:rsidRDefault="00985F80" w:rsidP="00473879">
            <w:pPr>
              <w:jc w:val="center"/>
              <w:rPr>
                <w:sz w:val="20"/>
                <w:szCs w:val="20"/>
              </w:rPr>
            </w:pPr>
            <w:r w:rsidRPr="005D6D13">
              <w:rPr>
                <w:sz w:val="20"/>
                <w:szCs w:val="20"/>
              </w:rPr>
              <w:t>Перечень необходимых работ</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1</w:t>
            </w:r>
          </w:p>
        </w:tc>
        <w:tc>
          <w:tcPr>
            <w:tcW w:w="1915" w:type="dxa"/>
            <w:vAlign w:val="center"/>
          </w:tcPr>
          <w:p w:rsidR="00985F80" w:rsidRPr="005D6D13" w:rsidRDefault="00985F80" w:rsidP="00473879">
            <w:pPr>
              <w:jc w:val="center"/>
              <w:rPr>
                <w:sz w:val="20"/>
                <w:szCs w:val="20"/>
                <w:lang w:val="en-US"/>
              </w:rPr>
            </w:pPr>
            <w:r w:rsidRPr="005D6D13">
              <w:rPr>
                <w:sz w:val="20"/>
                <w:szCs w:val="20"/>
              </w:rPr>
              <w:t>Холодильный агр</w:t>
            </w:r>
            <w:r w:rsidRPr="005D6D13">
              <w:rPr>
                <w:sz w:val="20"/>
                <w:szCs w:val="20"/>
              </w:rPr>
              <w:t>е</w:t>
            </w:r>
            <w:r w:rsidRPr="005D6D13">
              <w:rPr>
                <w:sz w:val="20"/>
                <w:szCs w:val="20"/>
              </w:rPr>
              <w:t>гат</w:t>
            </w:r>
            <w:r w:rsidRPr="005D6D13">
              <w:rPr>
                <w:sz w:val="20"/>
                <w:szCs w:val="20"/>
                <w:lang w:val="en-US"/>
              </w:rPr>
              <w:t xml:space="preserve">  YT9232E</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проверяется комплектность оборудования</w:t>
            </w:r>
          </w:p>
          <w:p w:rsidR="00985F80" w:rsidRPr="005D6D13" w:rsidRDefault="00985F80" w:rsidP="00473879">
            <w:pPr>
              <w:rPr>
                <w:sz w:val="20"/>
                <w:szCs w:val="20"/>
              </w:rPr>
            </w:pPr>
            <w:r w:rsidRPr="005D6D13">
              <w:rPr>
                <w:sz w:val="20"/>
                <w:szCs w:val="20"/>
              </w:rPr>
              <w:t>1.2. состояние  внутренних и наружных поверхностей охлаждаемого объема</w:t>
            </w:r>
          </w:p>
          <w:p w:rsidR="00985F80" w:rsidRPr="005D6D13" w:rsidRDefault="00985F80" w:rsidP="00473879">
            <w:pPr>
              <w:rPr>
                <w:sz w:val="20"/>
                <w:szCs w:val="20"/>
              </w:rPr>
            </w:pPr>
            <w:r w:rsidRPr="005D6D13">
              <w:rPr>
                <w:sz w:val="20"/>
                <w:szCs w:val="20"/>
              </w:rPr>
              <w:t>1.3. наличие ограждения холодильного агрегата</w:t>
            </w:r>
          </w:p>
          <w:p w:rsidR="00985F80" w:rsidRPr="005D6D13" w:rsidRDefault="00985F80" w:rsidP="00473879">
            <w:pPr>
              <w:rPr>
                <w:sz w:val="20"/>
                <w:szCs w:val="20"/>
              </w:rPr>
            </w:pPr>
            <w:r w:rsidRPr="005D6D13">
              <w:rPr>
                <w:sz w:val="20"/>
                <w:szCs w:val="20"/>
              </w:rPr>
              <w:t>1.4. проверяется надежность крепления и отсутствия механического повреждения пр</w:t>
            </w:r>
            <w:r w:rsidRPr="005D6D13">
              <w:rPr>
                <w:sz w:val="20"/>
                <w:szCs w:val="20"/>
              </w:rPr>
              <w:t>о</w:t>
            </w:r>
            <w:r w:rsidRPr="005D6D13">
              <w:rPr>
                <w:sz w:val="20"/>
                <w:szCs w:val="20"/>
              </w:rPr>
              <w:t>водов защитного заземления (</w:t>
            </w:r>
            <w:proofErr w:type="spellStart"/>
            <w:r w:rsidRPr="005D6D13">
              <w:rPr>
                <w:sz w:val="20"/>
                <w:szCs w:val="20"/>
              </w:rPr>
              <w:t>зануления</w:t>
            </w:r>
            <w:proofErr w:type="spellEnd"/>
            <w:r w:rsidRPr="005D6D13">
              <w:rPr>
                <w:sz w:val="20"/>
                <w:szCs w:val="20"/>
              </w:rPr>
              <w:t xml:space="preserve">) от автоматического выключателя на </w:t>
            </w:r>
            <w:proofErr w:type="spellStart"/>
            <w:r w:rsidRPr="005D6D13">
              <w:rPr>
                <w:sz w:val="20"/>
                <w:szCs w:val="20"/>
              </w:rPr>
              <w:t>электр</w:t>
            </w:r>
            <w:r w:rsidRPr="005D6D13">
              <w:rPr>
                <w:sz w:val="20"/>
                <w:szCs w:val="20"/>
              </w:rPr>
              <w:t>о</w:t>
            </w:r>
            <w:r w:rsidRPr="005D6D13">
              <w:rPr>
                <w:sz w:val="20"/>
                <w:szCs w:val="20"/>
              </w:rPr>
              <w:t>щитке</w:t>
            </w:r>
            <w:proofErr w:type="spellEnd"/>
            <w:r w:rsidRPr="005D6D13">
              <w:rPr>
                <w:sz w:val="20"/>
                <w:szCs w:val="20"/>
              </w:rPr>
              <w:t xml:space="preserve"> оборудования до заземляющих клемм</w:t>
            </w:r>
          </w:p>
          <w:p w:rsidR="00985F80" w:rsidRPr="005D6D13" w:rsidRDefault="00985F80" w:rsidP="00473879">
            <w:pPr>
              <w:rPr>
                <w:sz w:val="20"/>
                <w:szCs w:val="20"/>
              </w:rPr>
            </w:pPr>
            <w:r w:rsidRPr="005D6D13">
              <w:rPr>
                <w:sz w:val="20"/>
                <w:szCs w:val="20"/>
              </w:rPr>
              <w:t>1.5.осматривается электроаппаратура, приборы автоматики</w:t>
            </w:r>
          </w:p>
          <w:p w:rsidR="00985F80" w:rsidRPr="005D6D13" w:rsidRDefault="00985F80" w:rsidP="00473879">
            <w:pPr>
              <w:rPr>
                <w:sz w:val="20"/>
                <w:szCs w:val="20"/>
              </w:rPr>
            </w:pPr>
            <w:r w:rsidRPr="005D6D13">
              <w:rPr>
                <w:sz w:val="20"/>
                <w:szCs w:val="20"/>
              </w:rPr>
              <w:t>1.6. проверяются  крепления дверных замков, уплотнители профилей дверей оборуд</w:t>
            </w:r>
            <w:r w:rsidRPr="005D6D13">
              <w:rPr>
                <w:sz w:val="20"/>
                <w:szCs w:val="20"/>
              </w:rPr>
              <w:t>о</w:t>
            </w:r>
            <w:r w:rsidRPr="005D6D13">
              <w:rPr>
                <w:sz w:val="20"/>
                <w:szCs w:val="20"/>
              </w:rPr>
              <w:t>вания</w:t>
            </w:r>
          </w:p>
          <w:p w:rsidR="00985F80" w:rsidRPr="005D6D13" w:rsidRDefault="00985F80" w:rsidP="00473879">
            <w:pPr>
              <w:rPr>
                <w:sz w:val="20"/>
                <w:szCs w:val="20"/>
              </w:rPr>
            </w:pPr>
            <w:r w:rsidRPr="005D6D13">
              <w:rPr>
                <w:sz w:val="20"/>
                <w:szCs w:val="20"/>
              </w:rPr>
              <w:t>1.7. осматриваются   поддон  испарителя, устройство для слива талой воды</w:t>
            </w:r>
          </w:p>
          <w:p w:rsidR="00985F80" w:rsidRPr="005D6D13" w:rsidRDefault="00985F80" w:rsidP="00473879">
            <w:pPr>
              <w:rPr>
                <w:sz w:val="20"/>
                <w:szCs w:val="20"/>
              </w:rPr>
            </w:pPr>
            <w:r w:rsidRPr="005D6D13">
              <w:rPr>
                <w:sz w:val="20"/>
                <w:szCs w:val="20"/>
              </w:rPr>
              <w:t>1.8. прослушиваются шумовые характеристики (вибрации установки)</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2.1. очистку поверхности холодильного агрегата</w:t>
            </w:r>
          </w:p>
          <w:p w:rsidR="00985F80" w:rsidRPr="005D6D13" w:rsidRDefault="00985F80" w:rsidP="00473879">
            <w:pPr>
              <w:rPr>
                <w:sz w:val="20"/>
                <w:szCs w:val="20"/>
              </w:rPr>
            </w:pPr>
            <w:r w:rsidRPr="005D6D13">
              <w:rPr>
                <w:sz w:val="20"/>
                <w:szCs w:val="20"/>
              </w:rPr>
              <w:t>2.2. промывку конденсатора</w:t>
            </w:r>
          </w:p>
          <w:p w:rsidR="00985F80" w:rsidRPr="005D6D13" w:rsidRDefault="00985F80" w:rsidP="00473879">
            <w:pPr>
              <w:rPr>
                <w:sz w:val="20"/>
                <w:szCs w:val="20"/>
              </w:rPr>
            </w:pPr>
            <w:r w:rsidRPr="005D6D13">
              <w:rPr>
                <w:sz w:val="20"/>
                <w:szCs w:val="20"/>
              </w:rPr>
              <w:t>2.3. проверку наличия масляных пятен на соединениях трубопроводов</w:t>
            </w:r>
          </w:p>
          <w:p w:rsidR="00985F80" w:rsidRPr="005D6D13" w:rsidRDefault="00985F80" w:rsidP="00473879">
            <w:pPr>
              <w:rPr>
                <w:sz w:val="20"/>
                <w:szCs w:val="20"/>
              </w:rPr>
            </w:pPr>
            <w:r w:rsidRPr="005D6D13">
              <w:rPr>
                <w:sz w:val="20"/>
                <w:szCs w:val="20"/>
              </w:rPr>
              <w:t>2.4. регулировку температурного  режима агрегата при его включении и выключении</w:t>
            </w:r>
          </w:p>
          <w:p w:rsidR="00985F80" w:rsidRPr="005D6D13" w:rsidRDefault="00985F80" w:rsidP="00473879">
            <w:pPr>
              <w:rPr>
                <w:sz w:val="20"/>
                <w:szCs w:val="20"/>
              </w:rPr>
            </w:pPr>
            <w:r w:rsidRPr="005D6D13">
              <w:rPr>
                <w:sz w:val="20"/>
                <w:szCs w:val="20"/>
              </w:rPr>
              <w:t>2.5. проверку настройки реле низкого давления</w:t>
            </w:r>
          </w:p>
          <w:p w:rsidR="00985F80" w:rsidRPr="005D6D13" w:rsidRDefault="00985F80" w:rsidP="00473879">
            <w:pPr>
              <w:rPr>
                <w:sz w:val="20"/>
                <w:szCs w:val="20"/>
              </w:rPr>
            </w:pPr>
            <w:r w:rsidRPr="005D6D13">
              <w:rPr>
                <w:sz w:val="20"/>
                <w:szCs w:val="20"/>
              </w:rPr>
              <w:t xml:space="preserve">2.6. определение количества фреона в системе </w:t>
            </w:r>
          </w:p>
          <w:p w:rsidR="00985F80" w:rsidRPr="005D6D13" w:rsidRDefault="00985F80" w:rsidP="00473879">
            <w:pPr>
              <w:rPr>
                <w:sz w:val="20"/>
                <w:szCs w:val="20"/>
              </w:rPr>
            </w:pPr>
            <w:r w:rsidRPr="005D6D13">
              <w:rPr>
                <w:sz w:val="20"/>
                <w:szCs w:val="20"/>
              </w:rPr>
              <w:t xml:space="preserve">2.7. проверку освещения,  протяжку </w:t>
            </w:r>
            <w:proofErr w:type="spellStart"/>
            <w:r w:rsidRPr="005D6D13">
              <w:rPr>
                <w:sz w:val="20"/>
                <w:szCs w:val="20"/>
              </w:rPr>
              <w:t>электроконтактов</w:t>
            </w:r>
            <w:proofErr w:type="spellEnd"/>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2</w:t>
            </w:r>
          </w:p>
        </w:tc>
        <w:tc>
          <w:tcPr>
            <w:tcW w:w="1915" w:type="dxa"/>
            <w:vAlign w:val="center"/>
          </w:tcPr>
          <w:p w:rsidR="00985F80" w:rsidRPr="005D6D13" w:rsidRDefault="00985F80" w:rsidP="00473879">
            <w:pPr>
              <w:jc w:val="center"/>
              <w:rPr>
                <w:sz w:val="20"/>
                <w:szCs w:val="20"/>
              </w:rPr>
            </w:pPr>
            <w:r w:rsidRPr="005D6D13">
              <w:rPr>
                <w:sz w:val="20"/>
                <w:szCs w:val="20"/>
              </w:rPr>
              <w:t>Холодильник б</w:t>
            </w:r>
            <w:r w:rsidRPr="005D6D13">
              <w:rPr>
                <w:sz w:val="20"/>
                <w:szCs w:val="20"/>
              </w:rPr>
              <w:t>ы</w:t>
            </w:r>
            <w:r w:rsidRPr="005D6D13">
              <w:rPr>
                <w:sz w:val="20"/>
                <w:szCs w:val="20"/>
              </w:rPr>
              <w:t>товой</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проверяется комплектность оборудования</w:t>
            </w:r>
          </w:p>
          <w:p w:rsidR="00985F80" w:rsidRPr="005D6D13" w:rsidRDefault="00985F80" w:rsidP="00473879">
            <w:pPr>
              <w:rPr>
                <w:sz w:val="20"/>
                <w:szCs w:val="20"/>
              </w:rPr>
            </w:pPr>
            <w:r w:rsidRPr="005D6D13">
              <w:rPr>
                <w:sz w:val="20"/>
                <w:szCs w:val="20"/>
              </w:rPr>
              <w:t>1.2. состояние  внутренних и наружных поверхностей охлаждаемого объема</w:t>
            </w:r>
          </w:p>
          <w:p w:rsidR="00985F80" w:rsidRPr="005D6D13" w:rsidRDefault="00985F80" w:rsidP="00473879">
            <w:pPr>
              <w:rPr>
                <w:sz w:val="20"/>
                <w:szCs w:val="20"/>
              </w:rPr>
            </w:pPr>
            <w:r w:rsidRPr="005D6D13">
              <w:rPr>
                <w:sz w:val="20"/>
                <w:szCs w:val="20"/>
              </w:rPr>
              <w:t>1.3.осматривается приборы автоматики: термостат и пусковое реле</w:t>
            </w:r>
          </w:p>
          <w:p w:rsidR="00985F80" w:rsidRPr="005D6D13" w:rsidRDefault="00985F80" w:rsidP="00473879">
            <w:pPr>
              <w:rPr>
                <w:sz w:val="20"/>
                <w:szCs w:val="20"/>
              </w:rPr>
            </w:pPr>
            <w:r w:rsidRPr="005D6D13">
              <w:rPr>
                <w:sz w:val="20"/>
                <w:szCs w:val="20"/>
              </w:rPr>
              <w:t>1.4. проверяются  крепления дверных замков, уплотнители профилей дверей оборуд</w:t>
            </w:r>
            <w:r w:rsidRPr="005D6D13">
              <w:rPr>
                <w:sz w:val="20"/>
                <w:szCs w:val="20"/>
              </w:rPr>
              <w:t>о</w:t>
            </w:r>
            <w:r w:rsidRPr="005D6D13">
              <w:rPr>
                <w:sz w:val="20"/>
                <w:szCs w:val="20"/>
              </w:rPr>
              <w:t>вания</w:t>
            </w:r>
          </w:p>
          <w:p w:rsidR="00985F80" w:rsidRPr="005D6D13" w:rsidRDefault="00985F80" w:rsidP="00473879">
            <w:pPr>
              <w:rPr>
                <w:sz w:val="20"/>
                <w:szCs w:val="20"/>
              </w:rPr>
            </w:pPr>
            <w:r w:rsidRPr="005D6D13">
              <w:rPr>
                <w:sz w:val="20"/>
                <w:szCs w:val="20"/>
              </w:rPr>
              <w:t>1.7. осматриваются   поддон  испарителя, устройство для слива талой воды</w:t>
            </w:r>
          </w:p>
          <w:p w:rsidR="00985F80" w:rsidRPr="005D6D13" w:rsidRDefault="00985F80" w:rsidP="00473879">
            <w:pPr>
              <w:rPr>
                <w:sz w:val="20"/>
                <w:szCs w:val="20"/>
              </w:rPr>
            </w:pPr>
            <w:r w:rsidRPr="005D6D13">
              <w:rPr>
                <w:sz w:val="20"/>
                <w:szCs w:val="20"/>
              </w:rPr>
              <w:t>1.8. прослушиваются шумовые характеристики (вибрации установки)</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2.1. очистку поверхности холодильного компрессора</w:t>
            </w:r>
          </w:p>
          <w:p w:rsidR="00985F80" w:rsidRPr="005D6D13" w:rsidRDefault="00985F80" w:rsidP="00473879">
            <w:pPr>
              <w:rPr>
                <w:sz w:val="20"/>
                <w:szCs w:val="20"/>
              </w:rPr>
            </w:pPr>
            <w:r w:rsidRPr="005D6D13">
              <w:rPr>
                <w:sz w:val="20"/>
                <w:szCs w:val="20"/>
              </w:rPr>
              <w:t>2.2. промывку конденсатора</w:t>
            </w:r>
          </w:p>
          <w:p w:rsidR="00985F80" w:rsidRPr="005D6D13" w:rsidRDefault="00985F80" w:rsidP="00473879">
            <w:pPr>
              <w:rPr>
                <w:sz w:val="20"/>
                <w:szCs w:val="20"/>
              </w:rPr>
            </w:pPr>
            <w:r w:rsidRPr="005D6D13">
              <w:rPr>
                <w:sz w:val="20"/>
                <w:szCs w:val="20"/>
              </w:rPr>
              <w:t xml:space="preserve">2.3. проверку наличия масляных пятен на соединениях трубопроводов </w:t>
            </w:r>
          </w:p>
          <w:p w:rsidR="00985F80" w:rsidRPr="005D6D13" w:rsidRDefault="00985F80" w:rsidP="00473879">
            <w:pPr>
              <w:rPr>
                <w:sz w:val="20"/>
                <w:szCs w:val="20"/>
              </w:rPr>
            </w:pPr>
            <w:r w:rsidRPr="005D6D13">
              <w:rPr>
                <w:sz w:val="20"/>
                <w:szCs w:val="20"/>
              </w:rPr>
              <w:t>2.4. регулировку температурного  режима компрессора при его включении и выключ</w:t>
            </w:r>
            <w:r w:rsidRPr="005D6D13">
              <w:rPr>
                <w:sz w:val="20"/>
                <w:szCs w:val="20"/>
              </w:rPr>
              <w:t>е</w:t>
            </w:r>
            <w:r w:rsidRPr="005D6D13">
              <w:rPr>
                <w:sz w:val="20"/>
                <w:szCs w:val="20"/>
              </w:rPr>
              <w:lastRenderedPageBreak/>
              <w:t>нии</w:t>
            </w:r>
          </w:p>
          <w:p w:rsidR="00985F80" w:rsidRPr="005D6D13" w:rsidRDefault="00985F80" w:rsidP="00473879">
            <w:pPr>
              <w:rPr>
                <w:sz w:val="20"/>
                <w:szCs w:val="20"/>
              </w:rPr>
            </w:pPr>
            <w:r w:rsidRPr="005D6D13">
              <w:rPr>
                <w:sz w:val="20"/>
                <w:szCs w:val="20"/>
              </w:rPr>
              <w:t>2.5. при необходимости замену фильтрующего элемента на компрессоре</w:t>
            </w:r>
          </w:p>
          <w:p w:rsidR="00985F80" w:rsidRPr="005D6D13" w:rsidRDefault="00985F80" w:rsidP="00473879">
            <w:pPr>
              <w:rPr>
                <w:sz w:val="20"/>
                <w:szCs w:val="20"/>
              </w:rPr>
            </w:pPr>
            <w:r w:rsidRPr="005D6D13">
              <w:rPr>
                <w:sz w:val="20"/>
                <w:szCs w:val="20"/>
              </w:rPr>
              <w:t xml:space="preserve">2.6. определение количества фреона в системе </w:t>
            </w:r>
          </w:p>
          <w:p w:rsidR="00985F80" w:rsidRPr="005D6D13" w:rsidRDefault="00985F80" w:rsidP="00473879">
            <w:pPr>
              <w:rPr>
                <w:sz w:val="20"/>
                <w:szCs w:val="20"/>
              </w:rPr>
            </w:pPr>
            <w:r w:rsidRPr="005D6D13">
              <w:rPr>
                <w:sz w:val="20"/>
                <w:szCs w:val="20"/>
              </w:rPr>
              <w:t xml:space="preserve">2.7. проверку освещения,  протяжку </w:t>
            </w:r>
            <w:proofErr w:type="spellStart"/>
            <w:r w:rsidRPr="005D6D13">
              <w:rPr>
                <w:sz w:val="20"/>
                <w:szCs w:val="20"/>
              </w:rPr>
              <w:t>электроконтактов</w:t>
            </w:r>
            <w:proofErr w:type="spellEnd"/>
            <w:r w:rsidRPr="005D6D13">
              <w:rPr>
                <w:sz w:val="20"/>
                <w:szCs w:val="20"/>
              </w:rPr>
              <w:t xml:space="preserve"> вилки</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lastRenderedPageBreak/>
              <w:t>3</w:t>
            </w:r>
          </w:p>
        </w:tc>
        <w:tc>
          <w:tcPr>
            <w:tcW w:w="1915" w:type="dxa"/>
            <w:vAlign w:val="center"/>
          </w:tcPr>
          <w:p w:rsidR="00985F80" w:rsidRPr="005D6D13" w:rsidRDefault="00985F80" w:rsidP="00473879">
            <w:pPr>
              <w:jc w:val="center"/>
              <w:rPr>
                <w:sz w:val="20"/>
                <w:szCs w:val="20"/>
              </w:rPr>
            </w:pPr>
            <w:r w:rsidRPr="005D6D13">
              <w:rPr>
                <w:sz w:val="20"/>
                <w:szCs w:val="20"/>
              </w:rPr>
              <w:t>Электрическая плита ПЭСМ -4</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         </w:t>
            </w:r>
          </w:p>
          <w:p w:rsidR="00985F80" w:rsidRPr="005D6D13" w:rsidRDefault="00985F80" w:rsidP="00473879">
            <w:pPr>
              <w:rPr>
                <w:sz w:val="20"/>
                <w:szCs w:val="20"/>
              </w:rPr>
            </w:pPr>
            <w:r w:rsidRPr="005D6D13">
              <w:rPr>
                <w:sz w:val="20"/>
                <w:szCs w:val="20"/>
              </w:rPr>
              <w:t>1.1. внешний осмотр состояния оборудования</w:t>
            </w:r>
          </w:p>
          <w:p w:rsidR="00985F80" w:rsidRPr="005D6D13" w:rsidRDefault="00985F80" w:rsidP="00473879">
            <w:pPr>
              <w:rPr>
                <w:sz w:val="20"/>
                <w:szCs w:val="20"/>
              </w:rPr>
            </w:pPr>
            <w:r w:rsidRPr="005D6D13">
              <w:rPr>
                <w:sz w:val="20"/>
                <w:szCs w:val="20"/>
              </w:rPr>
              <w:t>1.2. осмотр состояния и надежности электрических соединений оборудования, защи</w:t>
            </w:r>
            <w:r w:rsidRPr="005D6D13">
              <w:rPr>
                <w:sz w:val="20"/>
                <w:szCs w:val="20"/>
              </w:rPr>
              <w:t>т</w:t>
            </w:r>
            <w:r w:rsidRPr="005D6D13">
              <w:rPr>
                <w:sz w:val="20"/>
                <w:szCs w:val="20"/>
              </w:rPr>
              <w:t xml:space="preserve">ного  заземления (от контура до оборудования) </w:t>
            </w:r>
          </w:p>
          <w:p w:rsidR="00985F80" w:rsidRPr="005D6D13" w:rsidRDefault="00985F80" w:rsidP="00473879">
            <w:pPr>
              <w:rPr>
                <w:sz w:val="20"/>
                <w:szCs w:val="20"/>
              </w:rPr>
            </w:pPr>
            <w:r w:rsidRPr="005D6D13">
              <w:rPr>
                <w:sz w:val="20"/>
                <w:szCs w:val="20"/>
              </w:rPr>
              <w:t>1.3. проверка сигнальных  и контрольных ламп</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 xml:space="preserve">2.1. проверка состояния оборудования, </w:t>
            </w:r>
            <w:proofErr w:type="spellStart"/>
            <w:r w:rsidRPr="005D6D13">
              <w:rPr>
                <w:sz w:val="20"/>
                <w:szCs w:val="20"/>
              </w:rPr>
              <w:t>электроконфорок</w:t>
            </w:r>
            <w:proofErr w:type="spellEnd"/>
            <w:r w:rsidRPr="005D6D13">
              <w:rPr>
                <w:sz w:val="20"/>
                <w:szCs w:val="20"/>
              </w:rPr>
              <w:t xml:space="preserve"> и ТЭН (не </w:t>
            </w:r>
            <w:proofErr w:type="gramStart"/>
            <w:r w:rsidRPr="005D6D13">
              <w:rPr>
                <w:sz w:val="20"/>
                <w:szCs w:val="20"/>
              </w:rPr>
              <w:t>требующих</w:t>
            </w:r>
            <w:proofErr w:type="gramEnd"/>
            <w:r w:rsidRPr="005D6D13">
              <w:rPr>
                <w:sz w:val="20"/>
                <w:szCs w:val="20"/>
              </w:rPr>
              <w:t xml:space="preserve"> ра</w:t>
            </w:r>
            <w:r w:rsidRPr="005D6D13">
              <w:rPr>
                <w:sz w:val="20"/>
                <w:szCs w:val="20"/>
              </w:rPr>
              <w:t>з</w:t>
            </w:r>
            <w:r w:rsidRPr="005D6D13">
              <w:rPr>
                <w:sz w:val="20"/>
                <w:szCs w:val="20"/>
              </w:rPr>
              <w:t>борки оборудования)</w:t>
            </w:r>
          </w:p>
          <w:p w:rsidR="00985F80" w:rsidRPr="005D6D13" w:rsidRDefault="00985F80" w:rsidP="00473879">
            <w:pPr>
              <w:rPr>
                <w:b/>
                <w:sz w:val="20"/>
                <w:szCs w:val="20"/>
              </w:rPr>
            </w:pPr>
            <w:r w:rsidRPr="005D6D13">
              <w:rPr>
                <w:sz w:val="20"/>
                <w:szCs w:val="20"/>
              </w:rPr>
              <w:t>2.2. проверка и зачистка  всех контактных соединений оборудования</w:t>
            </w:r>
          </w:p>
          <w:p w:rsidR="00985F80" w:rsidRPr="005D6D13" w:rsidRDefault="00985F80" w:rsidP="00473879">
            <w:pPr>
              <w:rPr>
                <w:sz w:val="20"/>
                <w:szCs w:val="20"/>
              </w:rPr>
            </w:pPr>
            <w:r w:rsidRPr="005D6D13">
              <w:rPr>
                <w:sz w:val="20"/>
                <w:szCs w:val="20"/>
              </w:rPr>
              <w:t>2.3. подтяжка выключателей и переключателей</w:t>
            </w:r>
          </w:p>
        </w:tc>
      </w:tr>
      <w:tr w:rsidR="00985F80" w:rsidRPr="005D6D13" w:rsidTr="00473879">
        <w:trPr>
          <w:jc w:val="center"/>
        </w:trPr>
        <w:tc>
          <w:tcPr>
            <w:tcW w:w="425" w:type="dxa"/>
            <w:vAlign w:val="center"/>
          </w:tcPr>
          <w:p w:rsidR="00985F80" w:rsidRPr="005D6D13" w:rsidRDefault="00985F80" w:rsidP="00473879">
            <w:pPr>
              <w:jc w:val="center"/>
              <w:rPr>
                <w:sz w:val="20"/>
                <w:szCs w:val="20"/>
              </w:rPr>
            </w:pPr>
            <w:r w:rsidRPr="005D6D13">
              <w:rPr>
                <w:sz w:val="20"/>
                <w:szCs w:val="20"/>
              </w:rPr>
              <w:t>4</w:t>
            </w:r>
          </w:p>
        </w:tc>
        <w:tc>
          <w:tcPr>
            <w:tcW w:w="1915" w:type="dxa"/>
            <w:vAlign w:val="center"/>
          </w:tcPr>
          <w:p w:rsidR="00985F80" w:rsidRPr="005D6D13" w:rsidRDefault="00985F80" w:rsidP="00473879">
            <w:pPr>
              <w:jc w:val="center"/>
              <w:rPr>
                <w:sz w:val="20"/>
                <w:szCs w:val="20"/>
              </w:rPr>
            </w:pPr>
            <w:proofErr w:type="spellStart"/>
            <w:r w:rsidRPr="005D6D13">
              <w:rPr>
                <w:sz w:val="20"/>
                <w:szCs w:val="20"/>
              </w:rPr>
              <w:t>Электросковорода</w:t>
            </w:r>
            <w:proofErr w:type="spellEnd"/>
            <w:r w:rsidRPr="005D6D13">
              <w:rPr>
                <w:sz w:val="20"/>
                <w:szCs w:val="20"/>
              </w:rPr>
              <w:t xml:space="preserve"> СЭСМ- 0,5</w:t>
            </w:r>
          </w:p>
          <w:p w:rsidR="00985F80" w:rsidRPr="005D6D13" w:rsidRDefault="00985F80" w:rsidP="00473879">
            <w:pPr>
              <w:jc w:val="center"/>
              <w:rPr>
                <w:sz w:val="20"/>
                <w:szCs w:val="20"/>
              </w:rPr>
            </w:pPr>
            <w:r w:rsidRPr="005D6D13">
              <w:rPr>
                <w:sz w:val="20"/>
                <w:szCs w:val="20"/>
              </w:rPr>
              <w:t>Термостат и пуск</w:t>
            </w:r>
            <w:r w:rsidRPr="005D6D13">
              <w:rPr>
                <w:sz w:val="20"/>
                <w:szCs w:val="20"/>
              </w:rPr>
              <w:t>а</w:t>
            </w:r>
            <w:r w:rsidRPr="005D6D13">
              <w:rPr>
                <w:sz w:val="20"/>
                <w:szCs w:val="20"/>
              </w:rPr>
              <w:t>тель</w:t>
            </w:r>
          </w:p>
        </w:tc>
        <w:tc>
          <w:tcPr>
            <w:tcW w:w="7740" w:type="dxa"/>
          </w:tcPr>
          <w:p w:rsidR="00985F80" w:rsidRPr="005D6D13" w:rsidRDefault="00985F80" w:rsidP="00473879">
            <w:pPr>
              <w:rPr>
                <w:sz w:val="20"/>
                <w:szCs w:val="20"/>
              </w:rPr>
            </w:pPr>
            <w:r w:rsidRPr="005D6D13">
              <w:rPr>
                <w:b/>
                <w:sz w:val="20"/>
                <w:szCs w:val="20"/>
              </w:rPr>
              <w:t>1. Профилактический осмотр</w:t>
            </w:r>
            <w:r w:rsidRPr="005D6D13">
              <w:rPr>
                <w:sz w:val="20"/>
                <w:szCs w:val="20"/>
              </w:rPr>
              <w:t xml:space="preserve"> заключается во внешнем осмотре и включает в себя следующие пункты:</w:t>
            </w:r>
          </w:p>
          <w:p w:rsidR="00985F80" w:rsidRPr="005D6D13" w:rsidRDefault="00985F80" w:rsidP="00473879">
            <w:pPr>
              <w:rPr>
                <w:sz w:val="20"/>
                <w:szCs w:val="20"/>
              </w:rPr>
            </w:pPr>
            <w:r w:rsidRPr="005D6D13">
              <w:rPr>
                <w:sz w:val="20"/>
                <w:szCs w:val="20"/>
              </w:rPr>
              <w:t>1.1. внешний осмотр состояния оборудования</w:t>
            </w:r>
          </w:p>
          <w:p w:rsidR="00985F80" w:rsidRPr="005D6D13" w:rsidRDefault="00985F80" w:rsidP="00473879">
            <w:pPr>
              <w:rPr>
                <w:sz w:val="20"/>
                <w:szCs w:val="20"/>
              </w:rPr>
            </w:pPr>
            <w:r w:rsidRPr="005D6D13">
              <w:rPr>
                <w:sz w:val="20"/>
                <w:szCs w:val="20"/>
              </w:rPr>
              <w:t>1.2. осмотр состояния и надежности электрических соединений оборудования, защи</w:t>
            </w:r>
            <w:r w:rsidRPr="005D6D13">
              <w:rPr>
                <w:sz w:val="20"/>
                <w:szCs w:val="20"/>
              </w:rPr>
              <w:t>т</w:t>
            </w:r>
            <w:r w:rsidRPr="005D6D13">
              <w:rPr>
                <w:sz w:val="20"/>
                <w:szCs w:val="20"/>
              </w:rPr>
              <w:t xml:space="preserve">ного  заземления (от контура до оборудования) </w:t>
            </w:r>
          </w:p>
          <w:p w:rsidR="00985F80" w:rsidRPr="005D6D13" w:rsidRDefault="00985F80" w:rsidP="00473879">
            <w:pPr>
              <w:rPr>
                <w:sz w:val="20"/>
                <w:szCs w:val="20"/>
              </w:rPr>
            </w:pPr>
            <w:r w:rsidRPr="005D6D13">
              <w:rPr>
                <w:b/>
                <w:sz w:val="20"/>
                <w:szCs w:val="20"/>
              </w:rPr>
              <w:t xml:space="preserve">2. Техническое обслуживание </w:t>
            </w:r>
            <w:r w:rsidRPr="005D6D13">
              <w:rPr>
                <w:sz w:val="20"/>
                <w:szCs w:val="20"/>
              </w:rPr>
              <w:t>включает в себя:</w:t>
            </w:r>
          </w:p>
          <w:p w:rsidR="00985F80" w:rsidRPr="005D6D13" w:rsidRDefault="00985F80" w:rsidP="00473879">
            <w:pPr>
              <w:rPr>
                <w:sz w:val="20"/>
                <w:szCs w:val="20"/>
              </w:rPr>
            </w:pPr>
            <w:r w:rsidRPr="005D6D13">
              <w:rPr>
                <w:sz w:val="20"/>
                <w:szCs w:val="20"/>
              </w:rPr>
              <w:t xml:space="preserve">2.1. проверка рабочего состояния оборудования </w:t>
            </w:r>
          </w:p>
          <w:p w:rsidR="00985F80" w:rsidRPr="005D6D13" w:rsidRDefault="00985F80" w:rsidP="00473879">
            <w:pPr>
              <w:rPr>
                <w:sz w:val="20"/>
                <w:szCs w:val="20"/>
              </w:rPr>
            </w:pPr>
            <w:r w:rsidRPr="005D6D13">
              <w:rPr>
                <w:sz w:val="20"/>
                <w:szCs w:val="20"/>
              </w:rPr>
              <w:t>2.2. проверка, зачистка всех контактных соединений оборудования</w:t>
            </w:r>
          </w:p>
          <w:p w:rsidR="00985F80" w:rsidRPr="005D6D13" w:rsidRDefault="00985F80" w:rsidP="00473879">
            <w:pPr>
              <w:rPr>
                <w:sz w:val="20"/>
                <w:szCs w:val="20"/>
              </w:rPr>
            </w:pPr>
            <w:r w:rsidRPr="005D6D13">
              <w:rPr>
                <w:sz w:val="20"/>
                <w:szCs w:val="20"/>
              </w:rPr>
              <w:t>2.3. подтяжка  пускателя</w:t>
            </w:r>
          </w:p>
          <w:p w:rsidR="00985F80" w:rsidRPr="005D6D13" w:rsidRDefault="00985F80" w:rsidP="00473879">
            <w:pPr>
              <w:rPr>
                <w:b/>
                <w:sz w:val="20"/>
                <w:szCs w:val="20"/>
              </w:rPr>
            </w:pPr>
            <w:r w:rsidRPr="005D6D13">
              <w:rPr>
                <w:sz w:val="20"/>
                <w:szCs w:val="20"/>
              </w:rPr>
              <w:t>2.4. проверка и регулировка температурного  режима термостата Т-32 М</w:t>
            </w:r>
          </w:p>
          <w:p w:rsidR="00985F80" w:rsidRPr="005D6D13" w:rsidRDefault="00985F80" w:rsidP="00473879">
            <w:pPr>
              <w:rPr>
                <w:sz w:val="20"/>
                <w:szCs w:val="20"/>
              </w:rPr>
            </w:pPr>
            <w:r w:rsidRPr="005D6D13">
              <w:rPr>
                <w:sz w:val="20"/>
                <w:szCs w:val="20"/>
              </w:rPr>
              <w:t>2.5. смазка подъемного механизма</w:t>
            </w:r>
          </w:p>
        </w:tc>
      </w:tr>
    </w:tbl>
    <w:p w:rsidR="00985F80" w:rsidRPr="005D6D13" w:rsidRDefault="00985F80" w:rsidP="00985F80">
      <w:pPr>
        <w:pStyle w:val="af7"/>
        <w:tabs>
          <w:tab w:val="left" w:pos="851"/>
          <w:tab w:val="left" w:pos="993"/>
        </w:tabs>
        <w:ind w:left="567"/>
        <w:jc w:val="both"/>
        <w:rPr>
          <w:b/>
          <w:sz w:val="20"/>
          <w:szCs w:val="20"/>
        </w:rPr>
      </w:pPr>
    </w:p>
    <w:p w:rsidR="00985F80" w:rsidRPr="005D6D13" w:rsidRDefault="00985F80" w:rsidP="00985F80">
      <w:pPr>
        <w:pStyle w:val="af7"/>
        <w:numPr>
          <w:ilvl w:val="0"/>
          <w:numId w:val="50"/>
        </w:numPr>
        <w:tabs>
          <w:tab w:val="left" w:pos="851"/>
          <w:tab w:val="left" w:pos="993"/>
        </w:tabs>
        <w:ind w:left="567" w:firstLine="0"/>
        <w:contextualSpacing w:val="0"/>
        <w:jc w:val="both"/>
        <w:rPr>
          <w:b/>
          <w:sz w:val="20"/>
          <w:szCs w:val="20"/>
        </w:rPr>
      </w:pPr>
      <w:r w:rsidRPr="005D6D13">
        <w:rPr>
          <w:b/>
          <w:sz w:val="20"/>
          <w:szCs w:val="20"/>
        </w:rPr>
        <w:t>Общие требования к техническому обслуживанию торгово-</w:t>
      </w:r>
      <w:r>
        <w:rPr>
          <w:b/>
          <w:sz w:val="20"/>
          <w:szCs w:val="20"/>
        </w:rPr>
        <w:t>технологического</w:t>
      </w:r>
      <w:r w:rsidRPr="005D6D13">
        <w:rPr>
          <w:b/>
          <w:sz w:val="20"/>
          <w:szCs w:val="20"/>
        </w:rPr>
        <w:t xml:space="preserve"> и холодильного обор</w:t>
      </w:r>
      <w:r w:rsidRPr="005D6D13">
        <w:rPr>
          <w:b/>
          <w:sz w:val="20"/>
          <w:szCs w:val="20"/>
        </w:rPr>
        <w:t>у</w:t>
      </w:r>
      <w:r w:rsidRPr="005D6D13">
        <w:rPr>
          <w:b/>
          <w:sz w:val="20"/>
          <w:szCs w:val="20"/>
        </w:rPr>
        <w:t>дования:</w:t>
      </w:r>
    </w:p>
    <w:p w:rsidR="00985F80" w:rsidRPr="005D6D13" w:rsidRDefault="00985F80" w:rsidP="00985F80">
      <w:pPr>
        <w:numPr>
          <w:ilvl w:val="0"/>
          <w:numId w:val="48"/>
        </w:numPr>
        <w:tabs>
          <w:tab w:val="left" w:pos="851"/>
        </w:tabs>
        <w:ind w:left="0" w:firstLine="567"/>
        <w:jc w:val="both"/>
        <w:rPr>
          <w:sz w:val="20"/>
          <w:szCs w:val="20"/>
        </w:rPr>
      </w:pPr>
      <w:r w:rsidRPr="005D6D13">
        <w:rPr>
          <w:sz w:val="20"/>
          <w:szCs w:val="20"/>
        </w:rPr>
        <w:t>обеспечение рабочего состояние оборудования при условии исполнения Заказчиком всех рекомендаций з</w:t>
      </w:r>
      <w:r w:rsidRPr="005D6D13">
        <w:rPr>
          <w:sz w:val="20"/>
          <w:szCs w:val="20"/>
        </w:rPr>
        <w:t>а</w:t>
      </w:r>
      <w:r w:rsidRPr="005D6D13">
        <w:rPr>
          <w:sz w:val="20"/>
          <w:szCs w:val="20"/>
        </w:rPr>
        <w:t>вода-изготовителя по эксплуатации;</w:t>
      </w:r>
    </w:p>
    <w:p w:rsidR="00985F80" w:rsidRDefault="00985F80" w:rsidP="00985F80">
      <w:pPr>
        <w:numPr>
          <w:ilvl w:val="0"/>
          <w:numId w:val="48"/>
        </w:numPr>
        <w:tabs>
          <w:tab w:val="left" w:pos="851"/>
        </w:tabs>
        <w:ind w:left="0" w:firstLine="567"/>
        <w:jc w:val="both"/>
        <w:rPr>
          <w:sz w:val="20"/>
          <w:szCs w:val="20"/>
        </w:rPr>
      </w:pPr>
      <w:r w:rsidRPr="005D6D13">
        <w:rPr>
          <w:sz w:val="20"/>
          <w:szCs w:val="20"/>
        </w:rPr>
        <w:t>оказание услуг в соответствии с техническими условиями на оборудование, установленными заводом-изготовителем;</w:t>
      </w:r>
    </w:p>
    <w:p w:rsidR="00985F80" w:rsidRPr="005D6D13" w:rsidRDefault="00985F80" w:rsidP="00985F80">
      <w:pPr>
        <w:numPr>
          <w:ilvl w:val="0"/>
          <w:numId w:val="48"/>
        </w:numPr>
        <w:tabs>
          <w:tab w:val="left" w:pos="851"/>
        </w:tabs>
        <w:ind w:left="0" w:firstLine="567"/>
        <w:jc w:val="both"/>
        <w:rPr>
          <w:sz w:val="20"/>
          <w:szCs w:val="20"/>
        </w:rPr>
      </w:pPr>
      <w:r w:rsidRPr="005D6D13">
        <w:rPr>
          <w:sz w:val="20"/>
          <w:szCs w:val="20"/>
        </w:rPr>
        <w:t>обеспечение явки инженера Исполнителя в течение 1 (</w:t>
      </w:r>
      <w:r w:rsidRPr="005D6D13">
        <w:rPr>
          <w:i/>
          <w:sz w:val="20"/>
          <w:szCs w:val="20"/>
        </w:rPr>
        <w:t>одного</w:t>
      </w:r>
      <w:r w:rsidRPr="005D6D13">
        <w:rPr>
          <w:sz w:val="20"/>
          <w:szCs w:val="20"/>
        </w:rPr>
        <w:t>) рабочего дня с момента поступления заявки от Заказчика. Заявка предоставляется по телефону, факсу или при личном посещении Заказчиком сервисного центра И</w:t>
      </w:r>
      <w:r w:rsidRPr="005D6D13">
        <w:rPr>
          <w:sz w:val="20"/>
          <w:szCs w:val="20"/>
        </w:rPr>
        <w:t>с</w:t>
      </w:r>
      <w:r w:rsidRPr="005D6D13">
        <w:rPr>
          <w:sz w:val="20"/>
          <w:szCs w:val="20"/>
        </w:rPr>
        <w:t>полнителя.</w:t>
      </w:r>
    </w:p>
    <w:p w:rsidR="00985F80" w:rsidRDefault="00985F80" w:rsidP="00985F80">
      <w:pPr>
        <w:spacing w:line="264" w:lineRule="auto"/>
        <w:rPr>
          <w:sz w:val="14"/>
          <w:vertAlign w:val="superscript"/>
        </w:rPr>
      </w:pPr>
    </w:p>
    <w:p w:rsidR="006D0271" w:rsidRPr="000B518B" w:rsidRDefault="006D0271" w:rsidP="006D0271">
      <w:pPr>
        <w:tabs>
          <w:tab w:val="left" w:pos="851"/>
        </w:tabs>
        <w:spacing w:line="264" w:lineRule="auto"/>
        <w:jc w:val="both"/>
        <w:rPr>
          <w:sz w:val="20"/>
          <w:szCs w:val="20"/>
        </w:rPr>
      </w:pPr>
    </w:p>
    <w:p w:rsidR="006D0271" w:rsidRPr="00EF11D0" w:rsidRDefault="006D0271" w:rsidP="006D0271">
      <w:pPr>
        <w:spacing w:line="264" w:lineRule="auto"/>
        <w:ind w:left="426" w:hanging="426"/>
        <w:jc w:val="both"/>
        <w:rPr>
          <w:sz w:val="20"/>
          <w:szCs w:val="20"/>
        </w:rPr>
      </w:pPr>
    </w:p>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5D667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 xml:space="preserve">20 </w:t>
            </w:r>
            <w:r w:rsidRPr="004A1D62">
              <w:rPr>
                <w:sz w:val="20"/>
                <w:szCs w:val="20"/>
              </w:rPr>
              <w:t>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Pr="00D06804" w:rsidRDefault="006D0271" w:rsidP="006D0271">
      <w:pPr>
        <w:spacing w:line="264" w:lineRule="auto"/>
        <w:rPr>
          <w:sz w:val="14"/>
          <w:vertAlign w:val="superscript"/>
        </w:rPr>
      </w:pPr>
    </w:p>
    <w:p w:rsidR="00AE1099" w:rsidRPr="006D0271" w:rsidRDefault="00AE1099" w:rsidP="006D0271">
      <w:pPr>
        <w:tabs>
          <w:tab w:val="left" w:pos="4044"/>
        </w:tabs>
        <w:rPr>
          <w:sz w:val="20"/>
          <w:szCs w:val="20"/>
        </w:rPr>
      </w:pPr>
    </w:p>
    <w:sectPr w:rsidR="00AE1099"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AE5" w:rsidRDefault="009B2AE5">
      <w:r>
        <w:separator/>
      </w:r>
    </w:p>
  </w:endnote>
  <w:endnote w:type="continuationSeparator" w:id="0">
    <w:p w:rsidR="009B2AE5" w:rsidRDefault="009B2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6A5D2F"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985F80">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AE5" w:rsidRDefault="009B2AE5">
      <w:r>
        <w:separator/>
      </w:r>
    </w:p>
  </w:footnote>
  <w:footnote w:type="continuationSeparator" w:id="0">
    <w:p w:rsidR="009B2AE5" w:rsidRDefault="009B2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2">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1">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5">
    <w:nsid w:val="78A813D3"/>
    <w:multiLevelType w:val="hybridMultilevel"/>
    <w:tmpl w:val="86A877A8"/>
    <w:lvl w:ilvl="0" w:tplc="388221C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29"/>
  </w:num>
  <w:num w:numId="4">
    <w:abstractNumId w:val="2"/>
  </w:num>
  <w:num w:numId="5">
    <w:abstractNumId w:val="42"/>
  </w:num>
  <w:num w:numId="6">
    <w:abstractNumId w:val="13"/>
  </w:num>
  <w:num w:numId="7">
    <w:abstractNumId w:val="44"/>
  </w:num>
  <w:num w:numId="8">
    <w:abstractNumId w:val="27"/>
  </w:num>
  <w:num w:numId="9">
    <w:abstractNumId w:val="28"/>
  </w:num>
  <w:num w:numId="10">
    <w:abstractNumId w:val="12"/>
  </w:num>
  <w:num w:numId="11">
    <w:abstractNumId w:val="5"/>
  </w:num>
  <w:num w:numId="12">
    <w:abstractNumId w:val="18"/>
  </w:num>
  <w:num w:numId="13">
    <w:abstractNumId w:val="46"/>
  </w:num>
  <w:num w:numId="14">
    <w:abstractNumId w:val="3"/>
  </w:num>
  <w:num w:numId="15">
    <w:abstractNumId w:val="30"/>
  </w:num>
  <w:num w:numId="16">
    <w:abstractNumId w:val="9"/>
  </w:num>
  <w:num w:numId="17">
    <w:abstractNumId w:val="7"/>
  </w:num>
  <w:num w:numId="18">
    <w:abstractNumId w:val="37"/>
  </w:num>
  <w:num w:numId="19">
    <w:abstractNumId w:val="10"/>
  </w:num>
  <w:num w:numId="20">
    <w:abstractNumId w:val="32"/>
  </w:num>
  <w:num w:numId="21">
    <w:abstractNumId w:val="8"/>
  </w:num>
  <w:num w:numId="22">
    <w:abstractNumId w:val="16"/>
  </w:num>
  <w:num w:numId="23">
    <w:abstractNumId w:val="34"/>
  </w:num>
  <w:num w:numId="24">
    <w:abstractNumId w:val="35"/>
  </w:num>
  <w:num w:numId="25">
    <w:abstractNumId w:val="33"/>
  </w:num>
  <w:num w:numId="26">
    <w:abstractNumId w:val="20"/>
  </w:num>
  <w:num w:numId="27">
    <w:abstractNumId w:val="6"/>
  </w:num>
  <w:num w:numId="28">
    <w:abstractNumId w:val="23"/>
  </w:num>
  <w:num w:numId="29">
    <w:abstractNumId w:val="26"/>
  </w:num>
  <w:num w:numId="30">
    <w:abstractNumId w:val="41"/>
  </w:num>
  <w:num w:numId="31">
    <w:abstractNumId w:val="38"/>
  </w:num>
  <w:num w:numId="32">
    <w:abstractNumId w:val="31"/>
  </w:num>
  <w:num w:numId="33">
    <w:abstractNumId w:val="19"/>
  </w:num>
  <w:num w:numId="34">
    <w:abstractNumId w:val="4"/>
  </w:num>
  <w:num w:numId="35">
    <w:abstractNumId w:val="22"/>
  </w:num>
  <w:num w:numId="36">
    <w:abstractNumId w:val="25"/>
  </w:num>
  <w:num w:numId="37">
    <w:abstractNumId w:val="11"/>
  </w:num>
  <w:num w:numId="38">
    <w:abstractNumId w:val="36"/>
  </w:num>
  <w:num w:numId="39">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40">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42">
    <w:abstractNumId w:val="43"/>
  </w:num>
  <w:num w:numId="43">
    <w:abstractNumId w:val="0"/>
  </w:num>
  <w:num w:numId="44">
    <w:abstractNumId w:val="14"/>
  </w:num>
  <w:num w:numId="45">
    <w:abstractNumId w:val="15"/>
  </w:num>
  <w:num w:numId="46">
    <w:abstractNumId w:val="47"/>
  </w:num>
  <w:num w:numId="47">
    <w:abstractNumId w:val="39"/>
  </w:num>
  <w:num w:numId="48">
    <w:abstractNumId w:val="24"/>
  </w:num>
  <w:num w:numId="49">
    <w:abstractNumId w:val="21"/>
  </w:num>
  <w:num w:numId="50">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4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4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2B72-D768-4374-BA3E-63B5A2BA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6</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18549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197</cp:revision>
  <cp:lastPrinted>2011-12-07T05:49:00Z</cp:lastPrinted>
  <dcterms:created xsi:type="dcterms:W3CDTF">2014-05-27T01:29:00Z</dcterms:created>
  <dcterms:modified xsi:type="dcterms:W3CDTF">2020-01-10T06:40:00Z</dcterms:modified>
</cp:coreProperties>
</file>