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B340D7"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B340D7">
        <w:rPr>
          <w:sz w:val="20"/>
          <w:szCs w:val="20"/>
        </w:rPr>
        <w:t xml:space="preserve">И.С. </w:t>
      </w:r>
      <w:proofErr w:type="spellStart"/>
      <w:r w:rsidR="00B340D7">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3A106B">
        <w:rPr>
          <w:b w:val="0"/>
          <w:bCs w:val="0"/>
          <w:sz w:val="20"/>
          <w:szCs w:val="20"/>
        </w:rPr>
        <w:t>10</w:t>
      </w:r>
      <w:r w:rsidRPr="006A14D6">
        <w:rPr>
          <w:b w:val="0"/>
          <w:bCs w:val="0"/>
          <w:sz w:val="20"/>
          <w:szCs w:val="20"/>
        </w:rPr>
        <w:t xml:space="preserve">» </w:t>
      </w:r>
      <w:r w:rsidR="00612CB4" w:rsidRPr="006A14D6">
        <w:rPr>
          <w:b w:val="0"/>
          <w:bCs w:val="0"/>
          <w:sz w:val="20"/>
          <w:szCs w:val="20"/>
        </w:rPr>
        <w:t>январ</w:t>
      </w:r>
      <w:r w:rsidR="008F5B37" w:rsidRPr="006A14D6">
        <w:rPr>
          <w:b w:val="0"/>
          <w:bCs w:val="0"/>
          <w:sz w:val="20"/>
          <w:szCs w:val="20"/>
        </w:rPr>
        <w:t xml:space="preserve">я </w:t>
      </w:r>
      <w:r w:rsidR="006C6203" w:rsidRPr="006A14D6">
        <w:rPr>
          <w:b w:val="0"/>
          <w:bCs w:val="0"/>
          <w:sz w:val="20"/>
          <w:szCs w:val="20"/>
        </w:rPr>
        <w:t>20</w:t>
      </w:r>
      <w:r w:rsidR="00B340D7">
        <w:rPr>
          <w:b w:val="0"/>
          <w:bCs w:val="0"/>
          <w:sz w:val="20"/>
          <w:szCs w:val="20"/>
        </w:rPr>
        <w:t>20</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3A106B">
        <w:rPr>
          <w:sz w:val="20"/>
          <w:szCs w:val="20"/>
        </w:rPr>
        <w:t>03</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3A106B">
        <w:rPr>
          <w:sz w:val="20"/>
          <w:szCs w:val="20"/>
        </w:rPr>
        <w:t>10</w:t>
      </w:r>
      <w:r w:rsidR="009A38C9" w:rsidRPr="006A14D6">
        <w:rPr>
          <w:sz w:val="20"/>
          <w:szCs w:val="20"/>
        </w:rPr>
        <w:t>»</w:t>
      </w:r>
      <w:r w:rsidR="00755831" w:rsidRPr="006A14D6">
        <w:rPr>
          <w:sz w:val="20"/>
          <w:szCs w:val="20"/>
        </w:rPr>
        <w:t xml:space="preserve"> </w:t>
      </w:r>
      <w:r w:rsidR="00FA0D58" w:rsidRPr="006A14D6">
        <w:rPr>
          <w:sz w:val="20"/>
          <w:szCs w:val="20"/>
        </w:rPr>
        <w:t>янва</w:t>
      </w:r>
      <w:r w:rsidR="008F5B37" w:rsidRPr="006A14D6">
        <w:rPr>
          <w:sz w:val="20"/>
          <w:szCs w:val="20"/>
        </w:rPr>
        <w:t>ря</w:t>
      </w:r>
      <w:r w:rsidR="000441D2" w:rsidRPr="006A14D6">
        <w:rPr>
          <w:sz w:val="20"/>
          <w:szCs w:val="20"/>
        </w:rPr>
        <w:t xml:space="preserve"> 20</w:t>
      </w:r>
      <w:r w:rsidR="00B340D7">
        <w:rPr>
          <w:sz w:val="20"/>
          <w:szCs w:val="20"/>
        </w:rPr>
        <w:t>20</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(3953) 325441, адрес электронной по</w:t>
      </w:r>
      <w:r w:rsidRPr="006A14D6">
        <w:rPr>
          <w:sz w:val="20"/>
          <w:szCs w:val="20"/>
        </w:rPr>
        <w:t>ч</w:t>
      </w:r>
      <w:r w:rsidRPr="006A14D6">
        <w:rPr>
          <w:sz w:val="20"/>
          <w:szCs w:val="20"/>
        </w:rPr>
        <w:t xml:space="preserve">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C26D34" w:rsidRPr="00C26D34">
        <w:rPr>
          <w:sz w:val="20"/>
          <w:szCs w:val="20"/>
        </w:rPr>
        <w:t>Каткова Ирина Михайловна, тел.: +7 (3953) 377285</w:t>
      </w:r>
      <w:r w:rsidR="00C26D34">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1F57C7" w:rsidRDefault="001F57C7" w:rsidP="008F5B37">
      <w:pPr>
        <w:jc w:val="both"/>
        <w:rPr>
          <w:color w:val="0D0D0D"/>
          <w:sz w:val="20"/>
          <w:szCs w:val="20"/>
        </w:rPr>
      </w:pPr>
      <w:r w:rsidRPr="006A14D6">
        <w:rPr>
          <w:b/>
          <w:sz w:val="20"/>
          <w:szCs w:val="20"/>
        </w:rPr>
        <w:t xml:space="preserve">3. Предмет гражданско-правового договора (далее – Договор): </w:t>
      </w:r>
      <w:r w:rsidR="003A106B" w:rsidRPr="00C26D34">
        <w:rPr>
          <w:bCs/>
          <w:sz w:val="20"/>
          <w:szCs w:val="20"/>
        </w:rPr>
        <w:t xml:space="preserve">на оказание услуг по техническому обслуживанию </w:t>
      </w:r>
      <w:r w:rsidR="003A106B">
        <w:rPr>
          <w:bCs/>
          <w:sz w:val="20"/>
          <w:szCs w:val="20"/>
        </w:rPr>
        <w:t>торгово-технологического и холодильного оборудования</w:t>
      </w:r>
      <w:r w:rsidR="003A106B" w:rsidRPr="006A14D6">
        <w:rPr>
          <w:bCs/>
          <w:sz w:val="20"/>
          <w:szCs w:val="20"/>
        </w:rPr>
        <w:t>.</w:t>
      </w:r>
      <w:r w:rsidR="003A106B" w:rsidRPr="009A1DB8">
        <w:rPr>
          <w:color w:val="0D0D0D"/>
          <w:sz w:val="20"/>
          <w:szCs w:val="20"/>
        </w:rPr>
        <w:t xml:space="preserve"> </w:t>
      </w:r>
      <w:r w:rsidR="003A106B">
        <w:rPr>
          <w:color w:val="0D0D0D"/>
          <w:sz w:val="20"/>
          <w:szCs w:val="20"/>
        </w:rPr>
        <w:t xml:space="preserve">Код </w:t>
      </w:r>
      <w:r w:rsidR="003A106B" w:rsidRPr="00C26D34">
        <w:rPr>
          <w:color w:val="0D0D0D"/>
          <w:sz w:val="20"/>
          <w:szCs w:val="20"/>
        </w:rPr>
        <w:t>ОКПД</w:t>
      </w:r>
      <w:proofErr w:type="gramStart"/>
      <w:r w:rsidR="003A106B" w:rsidRPr="00C26D34">
        <w:rPr>
          <w:color w:val="0D0D0D"/>
          <w:sz w:val="20"/>
          <w:szCs w:val="20"/>
        </w:rPr>
        <w:t>2</w:t>
      </w:r>
      <w:proofErr w:type="gramEnd"/>
      <w:r w:rsidR="003A106B" w:rsidRPr="00C26D34">
        <w:rPr>
          <w:color w:val="0D0D0D"/>
          <w:sz w:val="20"/>
          <w:szCs w:val="20"/>
        </w:rPr>
        <w:t>: 33.12.29.900 Код ОКВЭД2: 33.12</w:t>
      </w:r>
    </w:p>
    <w:p w:rsidR="003A106B" w:rsidRPr="006A14D6" w:rsidRDefault="003A106B" w:rsidP="008F5B37">
      <w:pPr>
        <w:jc w:val="both"/>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proofErr w:type="gramStart"/>
      <w:r w:rsidRPr="006A14D6">
        <w:rPr>
          <w:sz w:val="20"/>
          <w:szCs w:val="20"/>
        </w:rPr>
        <w:t xml:space="preserve">с </w:t>
      </w:r>
      <w:r w:rsidR="00BA26E2">
        <w:rPr>
          <w:sz w:val="20"/>
          <w:szCs w:val="20"/>
        </w:rPr>
        <w:t>даты заключения</w:t>
      </w:r>
      <w:proofErr w:type="gramEnd"/>
      <w:r w:rsidR="00BA26E2">
        <w:rPr>
          <w:sz w:val="20"/>
          <w:szCs w:val="20"/>
        </w:rPr>
        <w:t xml:space="preserve"> </w:t>
      </w:r>
      <w:r w:rsidR="000F6C42">
        <w:rPr>
          <w:sz w:val="20"/>
          <w:szCs w:val="20"/>
        </w:rPr>
        <w:t xml:space="preserve">гражданско-правового </w:t>
      </w:r>
      <w:r w:rsidR="00BA26E2">
        <w:rPr>
          <w:sz w:val="20"/>
          <w:szCs w:val="20"/>
        </w:rPr>
        <w:t>договора</w:t>
      </w:r>
      <w:r w:rsidRPr="006A14D6">
        <w:rPr>
          <w:sz w:val="20"/>
          <w:szCs w:val="20"/>
        </w:rPr>
        <w:t xml:space="preserve"> по «31» декабря 20</w:t>
      </w:r>
      <w:r w:rsidR="00B340D7">
        <w:rPr>
          <w:sz w:val="20"/>
          <w:szCs w:val="20"/>
        </w:rPr>
        <w:t>20</w:t>
      </w:r>
      <w:r w:rsidRPr="006A14D6">
        <w:rPr>
          <w:sz w:val="20"/>
          <w:szCs w:val="20"/>
        </w:rPr>
        <w:t xml:space="preserve"> г.</w:t>
      </w:r>
      <w:r w:rsidR="00C26D34">
        <w:rPr>
          <w:sz w:val="20"/>
          <w:szCs w:val="20"/>
        </w:rPr>
        <w:t xml:space="preserve"> (за исключением июля и августа 20</w:t>
      </w:r>
      <w:r w:rsidR="00B340D7">
        <w:rPr>
          <w:sz w:val="20"/>
          <w:szCs w:val="20"/>
        </w:rPr>
        <w:t>20</w:t>
      </w:r>
      <w:r w:rsidR="00C26D34">
        <w:rPr>
          <w:sz w:val="20"/>
          <w:szCs w:val="20"/>
        </w:rPr>
        <w:t xml:space="preserve"> г.).</w:t>
      </w:r>
    </w:p>
    <w:p w:rsidR="00DC4C83" w:rsidRPr="00DC4C83" w:rsidRDefault="00DC4C83" w:rsidP="00DC4C83">
      <w:pPr>
        <w:jc w:val="both"/>
        <w:rPr>
          <w:sz w:val="20"/>
          <w:szCs w:val="20"/>
        </w:rPr>
      </w:pPr>
    </w:p>
    <w:p w:rsidR="00DF1B8E" w:rsidRPr="00DF1B8E" w:rsidRDefault="008F5B37" w:rsidP="00DF1B8E">
      <w:pPr>
        <w:tabs>
          <w:tab w:val="left" w:pos="1100"/>
        </w:tabs>
        <w:jc w:val="both"/>
        <w:rPr>
          <w:sz w:val="20"/>
        </w:rPr>
      </w:pPr>
      <w:r w:rsidRPr="006A14D6">
        <w:rPr>
          <w:b/>
          <w:sz w:val="20"/>
          <w:szCs w:val="20"/>
        </w:rPr>
        <w:t>5</w:t>
      </w:r>
      <w:r w:rsidR="001F57C7" w:rsidRPr="006A14D6">
        <w:rPr>
          <w:b/>
          <w:sz w:val="20"/>
          <w:szCs w:val="20"/>
        </w:rPr>
        <w:t xml:space="preserve">. Место оказания услуг: </w:t>
      </w:r>
      <w:r w:rsidR="003A106B" w:rsidRPr="00C26D34">
        <w:rPr>
          <w:sz w:val="20"/>
        </w:rPr>
        <w:t xml:space="preserve">Иркутская обл., г. Братск, жилой район Энергетик, ул. </w:t>
      </w:r>
      <w:r w:rsidR="003A106B">
        <w:rPr>
          <w:sz w:val="20"/>
        </w:rPr>
        <w:t>Погодаева</w:t>
      </w:r>
      <w:r w:rsidR="003A106B" w:rsidRPr="00C26D34">
        <w:rPr>
          <w:sz w:val="20"/>
        </w:rPr>
        <w:t xml:space="preserve">, </w:t>
      </w:r>
      <w:r w:rsidR="003A106B">
        <w:rPr>
          <w:sz w:val="20"/>
        </w:rPr>
        <w:t>7а, столовая</w:t>
      </w:r>
      <w:r w:rsidR="003A106B" w:rsidRPr="00C26D34">
        <w:rPr>
          <w:sz w:val="20"/>
        </w:rPr>
        <w:t xml:space="preserve"> санатори</w:t>
      </w:r>
      <w:r w:rsidR="003A106B">
        <w:rPr>
          <w:sz w:val="20"/>
        </w:rPr>
        <w:t>я</w:t>
      </w:r>
      <w:r w:rsidR="003A106B" w:rsidRPr="00C26D34">
        <w:rPr>
          <w:sz w:val="20"/>
        </w:rPr>
        <w:t>-профилактори</w:t>
      </w:r>
      <w:r w:rsidR="003A106B">
        <w:rPr>
          <w:sz w:val="20"/>
        </w:rPr>
        <w:t>я</w:t>
      </w:r>
      <w:r w:rsidR="003A106B" w:rsidRPr="00C26D34">
        <w:rPr>
          <w:sz w:val="20"/>
        </w:rPr>
        <w:t xml:space="preserve"> ФГБОУ ВО «БрГУ».</w:t>
      </w:r>
    </w:p>
    <w:p w:rsidR="001F57C7" w:rsidRPr="006A14D6" w:rsidRDefault="001F57C7" w:rsidP="003832E5">
      <w:pPr>
        <w:pStyle w:val="13"/>
        <w:tabs>
          <w:tab w:val="num" w:pos="284"/>
          <w:tab w:val="num" w:pos="1260"/>
        </w:tabs>
        <w:rPr>
          <w:sz w:val="20"/>
          <w:szCs w:val="20"/>
        </w:rPr>
      </w:pPr>
    </w:p>
    <w:p w:rsidR="00DF1B8E" w:rsidRDefault="008F5B37" w:rsidP="001F57C7">
      <w:pPr>
        <w:widowControl w:val="0"/>
        <w:tabs>
          <w:tab w:val="left" w:pos="720"/>
        </w:tabs>
        <w:jc w:val="both"/>
        <w:rPr>
          <w:b/>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DF1B8E" w:rsidRPr="001D1414">
        <w:rPr>
          <w:b/>
          <w:sz w:val="20"/>
          <w:szCs w:val="20"/>
        </w:rPr>
        <w:t xml:space="preserve"> и описанием предмета настоящего запроса к</w:t>
      </w:r>
      <w:r w:rsidR="00DF1B8E" w:rsidRPr="001D1414">
        <w:rPr>
          <w:b/>
          <w:sz w:val="20"/>
          <w:szCs w:val="20"/>
        </w:rPr>
        <w:t>о</w:t>
      </w:r>
      <w:r w:rsidR="00DF1B8E" w:rsidRPr="001D1414">
        <w:rPr>
          <w:b/>
          <w:sz w:val="20"/>
          <w:szCs w:val="20"/>
        </w:rPr>
        <w:t>тировок:</w:t>
      </w:r>
    </w:p>
    <w:p w:rsidR="003A106B" w:rsidRPr="0092313F" w:rsidRDefault="003A106B" w:rsidP="003A106B">
      <w:pPr>
        <w:tabs>
          <w:tab w:val="left" w:pos="851"/>
          <w:tab w:val="left" w:pos="993"/>
        </w:tabs>
        <w:jc w:val="both"/>
        <w:rPr>
          <w:b/>
          <w:sz w:val="20"/>
          <w:szCs w:val="20"/>
        </w:rPr>
      </w:pPr>
      <w:r>
        <w:rPr>
          <w:b/>
          <w:sz w:val="20"/>
          <w:szCs w:val="20"/>
        </w:rPr>
        <w:t>6</w:t>
      </w:r>
      <w:r w:rsidRPr="0092313F">
        <w:rPr>
          <w:b/>
          <w:sz w:val="20"/>
          <w:szCs w:val="20"/>
        </w:rPr>
        <w:t>.1. Перечень торгово-технологического и холодильного оборудования:</w:t>
      </w:r>
    </w:p>
    <w:p w:rsidR="003A106B" w:rsidRPr="0092313F" w:rsidRDefault="003A106B" w:rsidP="003A106B">
      <w:pPr>
        <w:pStyle w:val="af7"/>
        <w:tabs>
          <w:tab w:val="left" w:pos="851"/>
          <w:tab w:val="left" w:pos="993"/>
        </w:tabs>
        <w:ind w:left="567"/>
        <w:jc w:val="both"/>
        <w:rPr>
          <w:b/>
          <w:sz w:val="20"/>
          <w:szCs w:val="20"/>
        </w:rPr>
      </w:pPr>
    </w:p>
    <w:tbl>
      <w:tblPr>
        <w:tblW w:w="10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4786"/>
        <w:gridCol w:w="3082"/>
        <w:gridCol w:w="1659"/>
      </w:tblGrid>
      <w:tr w:rsidR="003A106B" w:rsidRPr="0092313F" w:rsidTr="003A106B">
        <w:trPr>
          <w:cantSplit/>
          <w:trHeight w:val="579"/>
        </w:trPr>
        <w:tc>
          <w:tcPr>
            <w:tcW w:w="726" w:type="dxa"/>
            <w:shd w:val="clear" w:color="auto" w:fill="auto"/>
            <w:vAlign w:val="center"/>
          </w:tcPr>
          <w:p w:rsidR="003A106B" w:rsidRPr="0092313F" w:rsidRDefault="003A106B" w:rsidP="00473879">
            <w:pPr>
              <w:jc w:val="center"/>
              <w:rPr>
                <w:sz w:val="20"/>
                <w:szCs w:val="20"/>
              </w:rPr>
            </w:pPr>
            <w:r w:rsidRPr="0092313F">
              <w:rPr>
                <w:sz w:val="20"/>
                <w:szCs w:val="20"/>
              </w:rPr>
              <w:t xml:space="preserve">№, </w:t>
            </w:r>
            <w:proofErr w:type="spellStart"/>
            <w:proofErr w:type="gramStart"/>
            <w:r w:rsidRPr="0092313F">
              <w:rPr>
                <w:sz w:val="20"/>
                <w:szCs w:val="20"/>
              </w:rPr>
              <w:t>п</w:t>
            </w:r>
            <w:proofErr w:type="spellEnd"/>
            <w:proofErr w:type="gramEnd"/>
            <w:r w:rsidRPr="0092313F">
              <w:rPr>
                <w:sz w:val="20"/>
                <w:szCs w:val="20"/>
              </w:rPr>
              <w:t>/</w:t>
            </w:r>
            <w:proofErr w:type="spellStart"/>
            <w:r w:rsidRPr="0092313F">
              <w:rPr>
                <w:sz w:val="20"/>
                <w:szCs w:val="20"/>
              </w:rPr>
              <w:t>п</w:t>
            </w:r>
            <w:proofErr w:type="spellEnd"/>
          </w:p>
        </w:tc>
        <w:tc>
          <w:tcPr>
            <w:tcW w:w="4786" w:type="dxa"/>
            <w:shd w:val="clear" w:color="auto" w:fill="auto"/>
            <w:vAlign w:val="center"/>
          </w:tcPr>
          <w:p w:rsidR="003A106B" w:rsidRPr="0092313F" w:rsidRDefault="003A106B" w:rsidP="00473879">
            <w:pPr>
              <w:jc w:val="center"/>
              <w:rPr>
                <w:sz w:val="20"/>
                <w:szCs w:val="20"/>
              </w:rPr>
            </w:pPr>
            <w:r w:rsidRPr="0092313F">
              <w:rPr>
                <w:sz w:val="20"/>
                <w:szCs w:val="20"/>
              </w:rPr>
              <w:t>Наименование оборудования, подлежащего технич</w:t>
            </w:r>
            <w:r w:rsidRPr="0092313F">
              <w:rPr>
                <w:sz w:val="20"/>
                <w:szCs w:val="20"/>
              </w:rPr>
              <w:t>е</w:t>
            </w:r>
            <w:r w:rsidRPr="0092313F">
              <w:rPr>
                <w:sz w:val="20"/>
                <w:szCs w:val="20"/>
              </w:rPr>
              <w:t>скому обслуживанию</w:t>
            </w:r>
          </w:p>
        </w:tc>
        <w:tc>
          <w:tcPr>
            <w:tcW w:w="3082" w:type="dxa"/>
            <w:shd w:val="clear" w:color="auto" w:fill="auto"/>
            <w:vAlign w:val="center"/>
          </w:tcPr>
          <w:p w:rsidR="003A106B" w:rsidRPr="0092313F" w:rsidRDefault="003A106B" w:rsidP="00473879">
            <w:pPr>
              <w:jc w:val="center"/>
              <w:rPr>
                <w:sz w:val="20"/>
                <w:szCs w:val="20"/>
              </w:rPr>
            </w:pPr>
            <w:r w:rsidRPr="0092313F">
              <w:rPr>
                <w:sz w:val="20"/>
                <w:szCs w:val="20"/>
              </w:rPr>
              <w:t>Периодичность технического обслуживания</w:t>
            </w:r>
          </w:p>
        </w:tc>
        <w:tc>
          <w:tcPr>
            <w:tcW w:w="1659" w:type="dxa"/>
            <w:shd w:val="clear" w:color="auto" w:fill="auto"/>
            <w:vAlign w:val="center"/>
          </w:tcPr>
          <w:p w:rsidR="003A106B" w:rsidRPr="0092313F" w:rsidRDefault="003A106B" w:rsidP="00473879">
            <w:pPr>
              <w:jc w:val="center"/>
              <w:rPr>
                <w:sz w:val="20"/>
                <w:szCs w:val="20"/>
              </w:rPr>
            </w:pPr>
            <w:r w:rsidRPr="0092313F">
              <w:rPr>
                <w:sz w:val="20"/>
                <w:szCs w:val="20"/>
              </w:rPr>
              <w:t>Кол-во, шт.</w:t>
            </w:r>
          </w:p>
        </w:tc>
      </w:tr>
      <w:tr w:rsidR="003A106B" w:rsidRPr="0092313F" w:rsidTr="003A106B">
        <w:trPr>
          <w:cantSplit/>
          <w:trHeight w:val="579"/>
        </w:trPr>
        <w:tc>
          <w:tcPr>
            <w:tcW w:w="726" w:type="dxa"/>
            <w:shd w:val="clear" w:color="auto" w:fill="auto"/>
            <w:vAlign w:val="center"/>
          </w:tcPr>
          <w:p w:rsidR="003A106B" w:rsidRPr="0092313F" w:rsidRDefault="003A106B" w:rsidP="00473879">
            <w:pPr>
              <w:jc w:val="center"/>
              <w:rPr>
                <w:sz w:val="20"/>
                <w:szCs w:val="20"/>
              </w:rPr>
            </w:pPr>
            <w:r w:rsidRPr="0092313F">
              <w:rPr>
                <w:sz w:val="20"/>
                <w:szCs w:val="20"/>
              </w:rPr>
              <w:t>1</w:t>
            </w:r>
          </w:p>
        </w:tc>
        <w:tc>
          <w:tcPr>
            <w:tcW w:w="4786" w:type="dxa"/>
            <w:shd w:val="clear" w:color="auto" w:fill="auto"/>
            <w:vAlign w:val="center"/>
          </w:tcPr>
          <w:p w:rsidR="003A106B" w:rsidRPr="0092313F" w:rsidRDefault="003A106B" w:rsidP="00473879">
            <w:pPr>
              <w:rPr>
                <w:sz w:val="20"/>
                <w:szCs w:val="20"/>
                <w:lang w:val="en-US"/>
              </w:rPr>
            </w:pPr>
            <w:r w:rsidRPr="0092313F">
              <w:rPr>
                <w:sz w:val="20"/>
                <w:szCs w:val="20"/>
              </w:rPr>
              <w:t xml:space="preserve">Холодильный агрегат </w:t>
            </w:r>
            <w:r w:rsidRPr="0092313F">
              <w:rPr>
                <w:sz w:val="20"/>
                <w:szCs w:val="20"/>
                <w:lang w:val="en-US"/>
              </w:rPr>
              <w:t>Y9232E</w:t>
            </w:r>
          </w:p>
        </w:tc>
        <w:tc>
          <w:tcPr>
            <w:tcW w:w="3082" w:type="dxa"/>
            <w:shd w:val="clear" w:color="auto" w:fill="auto"/>
            <w:vAlign w:val="center"/>
          </w:tcPr>
          <w:p w:rsidR="003A106B" w:rsidRPr="0092313F" w:rsidRDefault="003A106B" w:rsidP="00473879">
            <w:pPr>
              <w:pStyle w:val="af7"/>
              <w:rPr>
                <w:sz w:val="20"/>
                <w:szCs w:val="20"/>
              </w:rPr>
            </w:pPr>
            <w:r>
              <w:rPr>
                <w:sz w:val="20"/>
                <w:szCs w:val="20"/>
              </w:rPr>
              <w:t xml:space="preserve">1 </w:t>
            </w:r>
            <w:r w:rsidRPr="0092313F">
              <w:rPr>
                <w:sz w:val="20"/>
                <w:szCs w:val="20"/>
              </w:rPr>
              <w:t>раз в месяц</w:t>
            </w:r>
          </w:p>
        </w:tc>
        <w:tc>
          <w:tcPr>
            <w:tcW w:w="1659" w:type="dxa"/>
            <w:shd w:val="clear" w:color="auto" w:fill="auto"/>
            <w:vAlign w:val="center"/>
          </w:tcPr>
          <w:p w:rsidR="003A106B" w:rsidRPr="0092313F" w:rsidRDefault="003A106B" w:rsidP="00473879">
            <w:pPr>
              <w:jc w:val="center"/>
              <w:rPr>
                <w:sz w:val="20"/>
                <w:szCs w:val="20"/>
              </w:rPr>
            </w:pPr>
            <w:r w:rsidRPr="0092313F">
              <w:rPr>
                <w:sz w:val="20"/>
                <w:szCs w:val="20"/>
              </w:rPr>
              <w:t>1</w:t>
            </w:r>
          </w:p>
        </w:tc>
      </w:tr>
      <w:tr w:rsidR="003A106B" w:rsidRPr="0092313F" w:rsidTr="003A106B">
        <w:trPr>
          <w:cantSplit/>
          <w:trHeight w:val="579"/>
        </w:trPr>
        <w:tc>
          <w:tcPr>
            <w:tcW w:w="726" w:type="dxa"/>
            <w:shd w:val="clear" w:color="auto" w:fill="auto"/>
            <w:vAlign w:val="center"/>
          </w:tcPr>
          <w:p w:rsidR="003A106B" w:rsidRPr="0092313F" w:rsidRDefault="003A106B" w:rsidP="00473879">
            <w:pPr>
              <w:jc w:val="center"/>
              <w:rPr>
                <w:sz w:val="20"/>
                <w:szCs w:val="20"/>
              </w:rPr>
            </w:pPr>
            <w:r w:rsidRPr="0092313F">
              <w:rPr>
                <w:sz w:val="20"/>
                <w:szCs w:val="20"/>
              </w:rPr>
              <w:t>2</w:t>
            </w:r>
          </w:p>
        </w:tc>
        <w:tc>
          <w:tcPr>
            <w:tcW w:w="4786" w:type="dxa"/>
            <w:shd w:val="clear" w:color="auto" w:fill="auto"/>
            <w:vAlign w:val="center"/>
          </w:tcPr>
          <w:p w:rsidR="003A106B" w:rsidRPr="0092313F" w:rsidRDefault="003A106B" w:rsidP="00473879">
            <w:pPr>
              <w:rPr>
                <w:sz w:val="20"/>
                <w:szCs w:val="20"/>
              </w:rPr>
            </w:pPr>
            <w:r w:rsidRPr="0092313F">
              <w:rPr>
                <w:sz w:val="20"/>
                <w:szCs w:val="20"/>
              </w:rPr>
              <w:t>Холодильник бытовой</w:t>
            </w:r>
          </w:p>
        </w:tc>
        <w:tc>
          <w:tcPr>
            <w:tcW w:w="3082" w:type="dxa"/>
            <w:shd w:val="clear" w:color="auto" w:fill="auto"/>
            <w:vAlign w:val="center"/>
          </w:tcPr>
          <w:p w:rsidR="003A106B" w:rsidRPr="0092313F" w:rsidRDefault="003A106B" w:rsidP="00473879">
            <w:pPr>
              <w:pStyle w:val="af7"/>
              <w:rPr>
                <w:sz w:val="20"/>
                <w:szCs w:val="20"/>
              </w:rPr>
            </w:pPr>
            <w:r>
              <w:rPr>
                <w:sz w:val="20"/>
                <w:szCs w:val="20"/>
              </w:rPr>
              <w:t xml:space="preserve">1 </w:t>
            </w:r>
            <w:r w:rsidRPr="0092313F">
              <w:rPr>
                <w:sz w:val="20"/>
                <w:szCs w:val="20"/>
              </w:rPr>
              <w:t>раз в месяц</w:t>
            </w:r>
          </w:p>
        </w:tc>
        <w:tc>
          <w:tcPr>
            <w:tcW w:w="1659" w:type="dxa"/>
            <w:shd w:val="clear" w:color="auto" w:fill="auto"/>
            <w:vAlign w:val="center"/>
          </w:tcPr>
          <w:p w:rsidR="003A106B" w:rsidRPr="0092313F" w:rsidRDefault="003A106B" w:rsidP="00473879">
            <w:pPr>
              <w:jc w:val="center"/>
              <w:rPr>
                <w:sz w:val="20"/>
                <w:szCs w:val="20"/>
              </w:rPr>
            </w:pPr>
            <w:r w:rsidRPr="0092313F">
              <w:rPr>
                <w:sz w:val="20"/>
                <w:szCs w:val="20"/>
              </w:rPr>
              <w:t>4</w:t>
            </w:r>
          </w:p>
        </w:tc>
      </w:tr>
      <w:tr w:rsidR="003A106B" w:rsidRPr="0092313F" w:rsidTr="003A106B">
        <w:trPr>
          <w:cantSplit/>
          <w:trHeight w:val="579"/>
        </w:trPr>
        <w:tc>
          <w:tcPr>
            <w:tcW w:w="726" w:type="dxa"/>
            <w:shd w:val="clear" w:color="auto" w:fill="auto"/>
            <w:vAlign w:val="center"/>
          </w:tcPr>
          <w:p w:rsidR="003A106B" w:rsidRPr="0092313F" w:rsidRDefault="003A106B" w:rsidP="00473879">
            <w:pPr>
              <w:jc w:val="center"/>
              <w:rPr>
                <w:sz w:val="20"/>
                <w:szCs w:val="20"/>
              </w:rPr>
            </w:pPr>
            <w:r w:rsidRPr="0092313F">
              <w:rPr>
                <w:sz w:val="20"/>
                <w:szCs w:val="20"/>
              </w:rPr>
              <w:t>3</w:t>
            </w:r>
          </w:p>
        </w:tc>
        <w:tc>
          <w:tcPr>
            <w:tcW w:w="4786" w:type="dxa"/>
            <w:shd w:val="clear" w:color="auto" w:fill="auto"/>
            <w:vAlign w:val="center"/>
          </w:tcPr>
          <w:p w:rsidR="003A106B" w:rsidRPr="0092313F" w:rsidRDefault="003A106B" w:rsidP="00473879">
            <w:pPr>
              <w:rPr>
                <w:sz w:val="20"/>
                <w:szCs w:val="20"/>
              </w:rPr>
            </w:pPr>
            <w:r w:rsidRPr="0092313F">
              <w:rPr>
                <w:sz w:val="20"/>
                <w:szCs w:val="20"/>
              </w:rPr>
              <w:t>Электрическая плита ПЭМС-4</w:t>
            </w:r>
          </w:p>
        </w:tc>
        <w:tc>
          <w:tcPr>
            <w:tcW w:w="3082" w:type="dxa"/>
            <w:shd w:val="clear" w:color="auto" w:fill="auto"/>
            <w:vAlign w:val="center"/>
          </w:tcPr>
          <w:p w:rsidR="003A106B" w:rsidRPr="0092313F" w:rsidRDefault="003A106B" w:rsidP="00473879">
            <w:pPr>
              <w:pStyle w:val="af7"/>
              <w:rPr>
                <w:sz w:val="20"/>
                <w:szCs w:val="20"/>
              </w:rPr>
            </w:pPr>
            <w:r>
              <w:rPr>
                <w:sz w:val="20"/>
                <w:szCs w:val="20"/>
              </w:rPr>
              <w:t xml:space="preserve">1 </w:t>
            </w:r>
            <w:r w:rsidRPr="0092313F">
              <w:rPr>
                <w:sz w:val="20"/>
                <w:szCs w:val="20"/>
              </w:rPr>
              <w:t>раз в месяц</w:t>
            </w:r>
          </w:p>
        </w:tc>
        <w:tc>
          <w:tcPr>
            <w:tcW w:w="1659" w:type="dxa"/>
            <w:shd w:val="clear" w:color="auto" w:fill="auto"/>
            <w:vAlign w:val="center"/>
          </w:tcPr>
          <w:p w:rsidR="003A106B" w:rsidRPr="0092313F" w:rsidRDefault="003A106B" w:rsidP="00473879">
            <w:pPr>
              <w:jc w:val="center"/>
              <w:rPr>
                <w:sz w:val="20"/>
                <w:szCs w:val="20"/>
              </w:rPr>
            </w:pPr>
            <w:r w:rsidRPr="0092313F">
              <w:rPr>
                <w:sz w:val="20"/>
                <w:szCs w:val="20"/>
              </w:rPr>
              <w:t>3</w:t>
            </w:r>
          </w:p>
        </w:tc>
      </w:tr>
      <w:tr w:rsidR="003A106B" w:rsidRPr="0092313F" w:rsidTr="003A106B">
        <w:trPr>
          <w:cantSplit/>
          <w:trHeight w:val="579"/>
        </w:trPr>
        <w:tc>
          <w:tcPr>
            <w:tcW w:w="726" w:type="dxa"/>
            <w:shd w:val="clear" w:color="auto" w:fill="auto"/>
            <w:vAlign w:val="center"/>
          </w:tcPr>
          <w:p w:rsidR="003A106B" w:rsidRPr="0092313F" w:rsidRDefault="003A106B" w:rsidP="00473879">
            <w:pPr>
              <w:jc w:val="center"/>
              <w:rPr>
                <w:sz w:val="20"/>
                <w:szCs w:val="20"/>
              </w:rPr>
            </w:pPr>
            <w:r w:rsidRPr="0092313F">
              <w:rPr>
                <w:sz w:val="20"/>
                <w:szCs w:val="20"/>
              </w:rPr>
              <w:t>4</w:t>
            </w:r>
          </w:p>
        </w:tc>
        <w:tc>
          <w:tcPr>
            <w:tcW w:w="4786" w:type="dxa"/>
            <w:shd w:val="clear" w:color="auto" w:fill="auto"/>
            <w:vAlign w:val="center"/>
          </w:tcPr>
          <w:p w:rsidR="003A106B" w:rsidRPr="0092313F" w:rsidRDefault="003A106B" w:rsidP="00473879">
            <w:pPr>
              <w:rPr>
                <w:sz w:val="20"/>
                <w:szCs w:val="20"/>
              </w:rPr>
            </w:pPr>
            <w:r w:rsidRPr="0092313F">
              <w:rPr>
                <w:sz w:val="20"/>
                <w:szCs w:val="20"/>
              </w:rPr>
              <w:t>Сковорода СЭСМ – 0,5</w:t>
            </w:r>
          </w:p>
        </w:tc>
        <w:tc>
          <w:tcPr>
            <w:tcW w:w="3082" w:type="dxa"/>
            <w:shd w:val="clear" w:color="auto" w:fill="auto"/>
            <w:vAlign w:val="center"/>
          </w:tcPr>
          <w:p w:rsidR="003A106B" w:rsidRPr="0092313F" w:rsidRDefault="003A106B" w:rsidP="00473879">
            <w:pPr>
              <w:pStyle w:val="af7"/>
              <w:rPr>
                <w:sz w:val="20"/>
                <w:szCs w:val="20"/>
              </w:rPr>
            </w:pPr>
            <w:r>
              <w:rPr>
                <w:sz w:val="20"/>
                <w:szCs w:val="20"/>
              </w:rPr>
              <w:t xml:space="preserve">1 </w:t>
            </w:r>
            <w:r w:rsidRPr="0092313F">
              <w:rPr>
                <w:sz w:val="20"/>
                <w:szCs w:val="20"/>
              </w:rPr>
              <w:t>раз в месяц</w:t>
            </w:r>
          </w:p>
        </w:tc>
        <w:tc>
          <w:tcPr>
            <w:tcW w:w="1659" w:type="dxa"/>
            <w:tcBorders>
              <w:bottom w:val="single" w:sz="4" w:space="0" w:color="auto"/>
            </w:tcBorders>
            <w:shd w:val="clear" w:color="auto" w:fill="auto"/>
            <w:vAlign w:val="center"/>
          </w:tcPr>
          <w:p w:rsidR="003A106B" w:rsidRPr="0092313F" w:rsidRDefault="003A106B" w:rsidP="00473879">
            <w:pPr>
              <w:jc w:val="center"/>
              <w:rPr>
                <w:sz w:val="20"/>
                <w:szCs w:val="20"/>
              </w:rPr>
            </w:pPr>
            <w:r w:rsidRPr="0092313F">
              <w:rPr>
                <w:sz w:val="20"/>
                <w:szCs w:val="20"/>
              </w:rPr>
              <w:t>1</w:t>
            </w:r>
          </w:p>
        </w:tc>
      </w:tr>
    </w:tbl>
    <w:p w:rsidR="003A106B" w:rsidRPr="0092313F" w:rsidRDefault="003A106B" w:rsidP="003A106B">
      <w:pPr>
        <w:pStyle w:val="af7"/>
        <w:tabs>
          <w:tab w:val="left" w:pos="851"/>
          <w:tab w:val="left" w:pos="993"/>
        </w:tabs>
        <w:ind w:left="567"/>
        <w:jc w:val="both"/>
        <w:rPr>
          <w:b/>
          <w:sz w:val="20"/>
          <w:szCs w:val="20"/>
        </w:rPr>
      </w:pPr>
    </w:p>
    <w:p w:rsidR="003A106B" w:rsidRPr="0092313F" w:rsidRDefault="003A106B" w:rsidP="003A106B">
      <w:pPr>
        <w:tabs>
          <w:tab w:val="left" w:pos="851"/>
          <w:tab w:val="left" w:pos="993"/>
        </w:tabs>
        <w:jc w:val="both"/>
        <w:rPr>
          <w:b/>
          <w:sz w:val="20"/>
          <w:szCs w:val="20"/>
        </w:rPr>
      </w:pPr>
      <w:r>
        <w:rPr>
          <w:b/>
          <w:sz w:val="20"/>
          <w:szCs w:val="20"/>
        </w:rPr>
        <w:t xml:space="preserve">6.2. </w:t>
      </w:r>
      <w:r w:rsidRPr="0092313F">
        <w:rPr>
          <w:b/>
          <w:sz w:val="20"/>
          <w:szCs w:val="20"/>
        </w:rPr>
        <w:t>Порядок оказания услуг по техническому обслуживанию торгово-технологического и холодильного обор</w:t>
      </w:r>
      <w:r w:rsidRPr="0092313F">
        <w:rPr>
          <w:b/>
          <w:sz w:val="20"/>
          <w:szCs w:val="20"/>
        </w:rPr>
        <w:t>у</w:t>
      </w:r>
      <w:r w:rsidRPr="0092313F">
        <w:rPr>
          <w:b/>
          <w:sz w:val="20"/>
          <w:szCs w:val="20"/>
        </w:rPr>
        <w:t>дования:</w:t>
      </w:r>
    </w:p>
    <w:p w:rsidR="003A106B" w:rsidRPr="0092313F" w:rsidRDefault="003A106B" w:rsidP="003A106B">
      <w:pPr>
        <w:pStyle w:val="af7"/>
        <w:tabs>
          <w:tab w:val="left" w:pos="851"/>
          <w:tab w:val="left" w:pos="993"/>
        </w:tabs>
        <w:ind w:left="567"/>
        <w:jc w:val="both"/>
        <w:rPr>
          <w:b/>
          <w:sz w:val="20"/>
          <w:szCs w:val="20"/>
        </w:rPr>
      </w:pPr>
    </w:p>
    <w:tbl>
      <w:tblPr>
        <w:tblW w:w="10308" w:type="dxa"/>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1838"/>
        <w:gridCol w:w="7810"/>
      </w:tblGrid>
      <w:tr w:rsidR="003A106B" w:rsidRPr="0092313F" w:rsidTr="003A106B">
        <w:trPr>
          <w:trHeight w:val="568"/>
          <w:tblHeader/>
          <w:jc w:val="center"/>
        </w:trPr>
        <w:tc>
          <w:tcPr>
            <w:tcW w:w="660" w:type="dxa"/>
            <w:shd w:val="clear" w:color="auto" w:fill="auto"/>
            <w:vAlign w:val="center"/>
          </w:tcPr>
          <w:p w:rsidR="003A106B" w:rsidRPr="0092313F" w:rsidRDefault="003A106B" w:rsidP="00473879">
            <w:pPr>
              <w:jc w:val="center"/>
              <w:rPr>
                <w:sz w:val="20"/>
                <w:szCs w:val="20"/>
              </w:rPr>
            </w:pPr>
            <w:r w:rsidRPr="0092313F">
              <w:rPr>
                <w:sz w:val="20"/>
                <w:szCs w:val="20"/>
              </w:rPr>
              <w:t>№</w:t>
            </w:r>
          </w:p>
        </w:tc>
        <w:tc>
          <w:tcPr>
            <w:tcW w:w="1838" w:type="dxa"/>
            <w:shd w:val="clear" w:color="auto" w:fill="auto"/>
            <w:vAlign w:val="center"/>
          </w:tcPr>
          <w:p w:rsidR="003A106B" w:rsidRPr="0092313F" w:rsidRDefault="003A106B" w:rsidP="00473879">
            <w:pPr>
              <w:jc w:val="center"/>
              <w:rPr>
                <w:sz w:val="20"/>
                <w:szCs w:val="20"/>
              </w:rPr>
            </w:pPr>
            <w:r w:rsidRPr="0092313F">
              <w:rPr>
                <w:sz w:val="20"/>
                <w:szCs w:val="20"/>
              </w:rPr>
              <w:t>Наименование оборудования</w:t>
            </w:r>
          </w:p>
        </w:tc>
        <w:tc>
          <w:tcPr>
            <w:tcW w:w="7810" w:type="dxa"/>
            <w:shd w:val="clear" w:color="auto" w:fill="auto"/>
            <w:vAlign w:val="center"/>
          </w:tcPr>
          <w:p w:rsidR="003A106B" w:rsidRPr="0092313F" w:rsidRDefault="003A106B" w:rsidP="00473879">
            <w:pPr>
              <w:jc w:val="center"/>
              <w:rPr>
                <w:sz w:val="20"/>
                <w:szCs w:val="20"/>
              </w:rPr>
            </w:pPr>
            <w:r w:rsidRPr="0092313F">
              <w:rPr>
                <w:sz w:val="20"/>
                <w:szCs w:val="20"/>
              </w:rPr>
              <w:t>Перечень необходимых работ</w:t>
            </w:r>
          </w:p>
        </w:tc>
      </w:tr>
      <w:tr w:rsidR="003A106B" w:rsidRPr="0092313F" w:rsidTr="003A106B">
        <w:trPr>
          <w:trHeight w:val="144"/>
          <w:jc w:val="center"/>
        </w:trPr>
        <w:tc>
          <w:tcPr>
            <w:tcW w:w="660" w:type="dxa"/>
            <w:vAlign w:val="center"/>
          </w:tcPr>
          <w:p w:rsidR="003A106B" w:rsidRPr="0092313F" w:rsidRDefault="003A106B" w:rsidP="00473879">
            <w:pPr>
              <w:jc w:val="center"/>
              <w:rPr>
                <w:sz w:val="20"/>
                <w:szCs w:val="20"/>
              </w:rPr>
            </w:pPr>
            <w:r w:rsidRPr="0092313F">
              <w:rPr>
                <w:sz w:val="20"/>
                <w:szCs w:val="20"/>
              </w:rPr>
              <w:t>1</w:t>
            </w:r>
          </w:p>
        </w:tc>
        <w:tc>
          <w:tcPr>
            <w:tcW w:w="1838" w:type="dxa"/>
            <w:vAlign w:val="center"/>
          </w:tcPr>
          <w:p w:rsidR="003A106B" w:rsidRPr="0092313F" w:rsidRDefault="003A106B" w:rsidP="00473879">
            <w:pPr>
              <w:jc w:val="center"/>
              <w:rPr>
                <w:sz w:val="20"/>
                <w:szCs w:val="20"/>
              </w:rPr>
            </w:pPr>
            <w:r w:rsidRPr="0092313F">
              <w:rPr>
                <w:sz w:val="20"/>
                <w:szCs w:val="20"/>
              </w:rPr>
              <w:t>Холодильный а</w:t>
            </w:r>
            <w:r w:rsidRPr="0092313F">
              <w:rPr>
                <w:sz w:val="20"/>
                <w:szCs w:val="20"/>
              </w:rPr>
              <w:t>г</w:t>
            </w:r>
            <w:r w:rsidRPr="0092313F">
              <w:rPr>
                <w:sz w:val="20"/>
                <w:szCs w:val="20"/>
              </w:rPr>
              <w:t xml:space="preserve">регат  </w:t>
            </w:r>
            <w:r w:rsidRPr="0092313F">
              <w:rPr>
                <w:sz w:val="20"/>
                <w:szCs w:val="20"/>
                <w:lang w:val="en-US"/>
              </w:rPr>
              <w:t>YT</w:t>
            </w:r>
            <w:r w:rsidRPr="0092313F">
              <w:rPr>
                <w:sz w:val="20"/>
                <w:szCs w:val="20"/>
              </w:rPr>
              <w:t>9232</w:t>
            </w:r>
            <w:r w:rsidRPr="0092313F">
              <w:rPr>
                <w:sz w:val="20"/>
                <w:szCs w:val="20"/>
                <w:lang w:val="en-US"/>
              </w:rPr>
              <w:t>E</w:t>
            </w:r>
          </w:p>
        </w:tc>
        <w:tc>
          <w:tcPr>
            <w:tcW w:w="7810" w:type="dxa"/>
          </w:tcPr>
          <w:p w:rsidR="003A106B" w:rsidRPr="00E67BB2" w:rsidRDefault="003A106B" w:rsidP="00473879">
            <w:pPr>
              <w:jc w:val="both"/>
              <w:rPr>
                <w:sz w:val="18"/>
                <w:szCs w:val="20"/>
              </w:rPr>
            </w:pPr>
            <w:r w:rsidRPr="00E67BB2">
              <w:rPr>
                <w:b/>
                <w:sz w:val="18"/>
                <w:szCs w:val="20"/>
              </w:rPr>
              <w:t>1. Профилактический осмотр</w:t>
            </w:r>
            <w:r w:rsidRPr="00E67BB2">
              <w:rPr>
                <w:sz w:val="18"/>
                <w:szCs w:val="20"/>
              </w:rPr>
              <w:t xml:space="preserve"> заключается во внешнем осмотре и включает в себя следующие пункты:</w:t>
            </w:r>
          </w:p>
          <w:p w:rsidR="003A106B" w:rsidRPr="00E67BB2" w:rsidRDefault="003A106B" w:rsidP="00473879">
            <w:pPr>
              <w:jc w:val="both"/>
              <w:rPr>
                <w:sz w:val="18"/>
                <w:szCs w:val="20"/>
              </w:rPr>
            </w:pPr>
            <w:r w:rsidRPr="00E67BB2">
              <w:rPr>
                <w:sz w:val="18"/>
                <w:szCs w:val="20"/>
              </w:rPr>
              <w:t>1.1. проверяется комплектность оборудования</w:t>
            </w:r>
          </w:p>
          <w:p w:rsidR="003A106B" w:rsidRPr="00E67BB2" w:rsidRDefault="003A106B" w:rsidP="00473879">
            <w:pPr>
              <w:jc w:val="both"/>
              <w:rPr>
                <w:sz w:val="18"/>
                <w:szCs w:val="20"/>
              </w:rPr>
            </w:pPr>
            <w:r w:rsidRPr="00E67BB2">
              <w:rPr>
                <w:sz w:val="18"/>
                <w:szCs w:val="20"/>
              </w:rPr>
              <w:t>1.2. состояние  внутренних и наружных поверхностей охлаждаемого объема</w:t>
            </w:r>
          </w:p>
          <w:p w:rsidR="003A106B" w:rsidRPr="00E67BB2" w:rsidRDefault="003A106B" w:rsidP="00473879">
            <w:pPr>
              <w:jc w:val="both"/>
              <w:rPr>
                <w:sz w:val="18"/>
                <w:szCs w:val="20"/>
              </w:rPr>
            </w:pPr>
            <w:r w:rsidRPr="00E67BB2">
              <w:rPr>
                <w:sz w:val="18"/>
                <w:szCs w:val="20"/>
              </w:rPr>
              <w:t>1.3. наличие ограждения холодильного агрегата</w:t>
            </w:r>
          </w:p>
          <w:p w:rsidR="003A106B" w:rsidRPr="00E67BB2" w:rsidRDefault="003A106B" w:rsidP="00473879">
            <w:pPr>
              <w:jc w:val="both"/>
              <w:rPr>
                <w:sz w:val="18"/>
                <w:szCs w:val="20"/>
              </w:rPr>
            </w:pPr>
            <w:r w:rsidRPr="00E67BB2">
              <w:rPr>
                <w:sz w:val="18"/>
                <w:szCs w:val="20"/>
              </w:rPr>
              <w:t>1.4. проверяется надежность крепления и отсутствия механического повреждения проводов з</w:t>
            </w:r>
            <w:r w:rsidRPr="00E67BB2">
              <w:rPr>
                <w:sz w:val="18"/>
                <w:szCs w:val="20"/>
              </w:rPr>
              <w:t>а</w:t>
            </w:r>
            <w:r w:rsidRPr="00E67BB2">
              <w:rPr>
                <w:sz w:val="18"/>
                <w:szCs w:val="20"/>
              </w:rPr>
              <w:t>щитного заземления (</w:t>
            </w:r>
            <w:proofErr w:type="spellStart"/>
            <w:r w:rsidRPr="00E67BB2">
              <w:rPr>
                <w:sz w:val="18"/>
                <w:szCs w:val="20"/>
              </w:rPr>
              <w:t>зануления</w:t>
            </w:r>
            <w:proofErr w:type="spellEnd"/>
            <w:r w:rsidRPr="00E67BB2">
              <w:rPr>
                <w:sz w:val="18"/>
                <w:szCs w:val="20"/>
              </w:rPr>
              <w:t xml:space="preserve">) от автоматического выключателя на </w:t>
            </w:r>
            <w:proofErr w:type="spellStart"/>
            <w:r w:rsidRPr="00E67BB2">
              <w:rPr>
                <w:sz w:val="18"/>
                <w:szCs w:val="20"/>
              </w:rPr>
              <w:t>электрощитке</w:t>
            </w:r>
            <w:proofErr w:type="spellEnd"/>
            <w:r w:rsidRPr="00E67BB2">
              <w:rPr>
                <w:sz w:val="18"/>
                <w:szCs w:val="20"/>
              </w:rPr>
              <w:t xml:space="preserve"> оборуд</w:t>
            </w:r>
            <w:r w:rsidRPr="00E67BB2">
              <w:rPr>
                <w:sz w:val="18"/>
                <w:szCs w:val="20"/>
              </w:rPr>
              <w:t>о</w:t>
            </w:r>
            <w:r w:rsidRPr="00E67BB2">
              <w:rPr>
                <w:sz w:val="18"/>
                <w:szCs w:val="20"/>
              </w:rPr>
              <w:t>вания до заземляющих клемм</w:t>
            </w:r>
          </w:p>
          <w:p w:rsidR="003A106B" w:rsidRPr="00E67BB2" w:rsidRDefault="003A106B" w:rsidP="00473879">
            <w:pPr>
              <w:jc w:val="both"/>
              <w:rPr>
                <w:sz w:val="18"/>
                <w:szCs w:val="20"/>
              </w:rPr>
            </w:pPr>
            <w:r w:rsidRPr="00E67BB2">
              <w:rPr>
                <w:sz w:val="18"/>
                <w:szCs w:val="20"/>
              </w:rPr>
              <w:t>1.5.осматривается электроаппаратура, приборы автоматики</w:t>
            </w:r>
          </w:p>
          <w:p w:rsidR="003A106B" w:rsidRPr="00E67BB2" w:rsidRDefault="003A106B" w:rsidP="00473879">
            <w:pPr>
              <w:jc w:val="both"/>
              <w:rPr>
                <w:sz w:val="18"/>
                <w:szCs w:val="20"/>
              </w:rPr>
            </w:pPr>
            <w:r w:rsidRPr="00E67BB2">
              <w:rPr>
                <w:sz w:val="18"/>
                <w:szCs w:val="20"/>
              </w:rPr>
              <w:t>1.6. проверяются  крепления дверных замков, уплотнители профилей дверей оборудования</w:t>
            </w:r>
          </w:p>
          <w:p w:rsidR="003A106B" w:rsidRPr="00E67BB2" w:rsidRDefault="003A106B" w:rsidP="00473879">
            <w:pPr>
              <w:jc w:val="both"/>
              <w:rPr>
                <w:sz w:val="18"/>
                <w:szCs w:val="20"/>
              </w:rPr>
            </w:pPr>
            <w:r w:rsidRPr="00E67BB2">
              <w:rPr>
                <w:sz w:val="18"/>
                <w:szCs w:val="20"/>
              </w:rPr>
              <w:t>1.7. осматриваются   поддон  испарителя, устройство для слива талой воды</w:t>
            </w:r>
          </w:p>
          <w:p w:rsidR="003A106B" w:rsidRPr="00E67BB2" w:rsidRDefault="003A106B" w:rsidP="00473879">
            <w:pPr>
              <w:jc w:val="both"/>
              <w:rPr>
                <w:sz w:val="18"/>
                <w:szCs w:val="20"/>
              </w:rPr>
            </w:pPr>
            <w:r w:rsidRPr="00E67BB2">
              <w:rPr>
                <w:sz w:val="18"/>
                <w:szCs w:val="20"/>
              </w:rPr>
              <w:t>1.8. прослушиваются шумовые характеристики (вибрации установки)</w:t>
            </w:r>
          </w:p>
          <w:p w:rsidR="003A106B" w:rsidRPr="00E67BB2" w:rsidRDefault="003A106B" w:rsidP="00473879">
            <w:pPr>
              <w:jc w:val="both"/>
              <w:rPr>
                <w:sz w:val="18"/>
                <w:szCs w:val="20"/>
              </w:rPr>
            </w:pPr>
            <w:r w:rsidRPr="00E67BB2">
              <w:rPr>
                <w:b/>
                <w:sz w:val="18"/>
                <w:szCs w:val="20"/>
              </w:rPr>
              <w:t xml:space="preserve">2. Техническое обслуживание </w:t>
            </w:r>
            <w:r w:rsidRPr="00E67BB2">
              <w:rPr>
                <w:sz w:val="18"/>
                <w:szCs w:val="20"/>
              </w:rPr>
              <w:t>включает в себя:</w:t>
            </w:r>
          </w:p>
          <w:p w:rsidR="003A106B" w:rsidRPr="00E67BB2" w:rsidRDefault="003A106B" w:rsidP="00473879">
            <w:pPr>
              <w:jc w:val="both"/>
              <w:rPr>
                <w:sz w:val="18"/>
                <w:szCs w:val="20"/>
              </w:rPr>
            </w:pPr>
            <w:r w:rsidRPr="00E67BB2">
              <w:rPr>
                <w:sz w:val="18"/>
                <w:szCs w:val="20"/>
              </w:rPr>
              <w:t>2.1. очистку поверхности холодильного агрегата</w:t>
            </w:r>
          </w:p>
          <w:p w:rsidR="003A106B" w:rsidRPr="00E67BB2" w:rsidRDefault="003A106B" w:rsidP="00473879">
            <w:pPr>
              <w:jc w:val="both"/>
              <w:rPr>
                <w:sz w:val="18"/>
                <w:szCs w:val="20"/>
              </w:rPr>
            </w:pPr>
            <w:r w:rsidRPr="00E67BB2">
              <w:rPr>
                <w:sz w:val="18"/>
                <w:szCs w:val="20"/>
              </w:rPr>
              <w:t>2.2. промывку конденсатора</w:t>
            </w:r>
          </w:p>
          <w:p w:rsidR="003A106B" w:rsidRPr="00E67BB2" w:rsidRDefault="003A106B" w:rsidP="00473879">
            <w:pPr>
              <w:jc w:val="both"/>
              <w:rPr>
                <w:sz w:val="18"/>
                <w:szCs w:val="20"/>
              </w:rPr>
            </w:pPr>
            <w:r w:rsidRPr="00E67BB2">
              <w:rPr>
                <w:sz w:val="18"/>
                <w:szCs w:val="20"/>
              </w:rPr>
              <w:t>2.3. проверку наличия масляных пятен на соединениях трубопроводов</w:t>
            </w:r>
          </w:p>
          <w:p w:rsidR="003A106B" w:rsidRPr="00E67BB2" w:rsidRDefault="003A106B" w:rsidP="00473879">
            <w:pPr>
              <w:jc w:val="both"/>
              <w:rPr>
                <w:sz w:val="18"/>
                <w:szCs w:val="20"/>
              </w:rPr>
            </w:pPr>
            <w:r w:rsidRPr="00E67BB2">
              <w:rPr>
                <w:sz w:val="18"/>
                <w:szCs w:val="20"/>
              </w:rPr>
              <w:t>2.4. регулировку температурного  режима агрегата при его включении и выключении</w:t>
            </w:r>
          </w:p>
          <w:p w:rsidR="003A106B" w:rsidRPr="00E67BB2" w:rsidRDefault="003A106B" w:rsidP="00473879">
            <w:pPr>
              <w:jc w:val="both"/>
              <w:rPr>
                <w:sz w:val="18"/>
                <w:szCs w:val="20"/>
              </w:rPr>
            </w:pPr>
            <w:r w:rsidRPr="00E67BB2">
              <w:rPr>
                <w:sz w:val="18"/>
                <w:szCs w:val="20"/>
              </w:rPr>
              <w:lastRenderedPageBreak/>
              <w:t>2.5. проверку настройки реле низкого давления</w:t>
            </w:r>
          </w:p>
          <w:p w:rsidR="003A106B" w:rsidRPr="00E67BB2" w:rsidRDefault="003A106B" w:rsidP="00473879">
            <w:pPr>
              <w:jc w:val="both"/>
              <w:rPr>
                <w:sz w:val="18"/>
                <w:szCs w:val="20"/>
              </w:rPr>
            </w:pPr>
            <w:r w:rsidRPr="00E67BB2">
              <w:rPr>
                <w:sz w:val="18"/>
                <w:szCs w:val="20"/>
              </w:rPr>
              <w:t xml:space="preserve">2.6. определение количества фреона в системе </w:t>
            </w:r>
          </w:p>
          <w:p w:rsidR="003A106B" w:rsidRPr="00E67BB2" w:rsidRDefault="003A106B" w:rsidP="00473879">
            <w:pPr>
              <w:rPr>
                <w:sz w:val="18"/>
                <w:szCs w:val="20"/>
              </w:rPr>
            </w:pPr>
            <w:r w:rsidRPr="00E67BB2">
              <w:rPr>
                <w:sz w:val="18"/>
                <w:szCs w:val="20"/>
              </w:rPr>
              <w:t xml:space="preserve">2.7. проверку освещения,  протяжку </w:t>
            </w:r>
            <w:proofErr w:type="spellStart"/>
            <w:r w:rsidRPr="00E67BB2">
              <w:rPr>
                <w:sz w:val="18"/>
                <w:szCs w:val="20"/>
              </w:rPr>
              <w:t>электроконтактов</w:t>
            </w:r>
            <w:proofErr w:type="spellEnd"/>
          </w:p>
        </w:tc>
      </w:tr>
      <w:tr w:rsidR="003A106B" w:rsidRPr="0092313F" w:rsidTr="003A106B">
        <w:trPr>
          <w:trHeight w:val="3323"/>
          <w:jc w:val="center"/>
        </w:trPr>
        <w:tc>
          <w:tcPr>
            <w:tcW w:w="660" w:type="dxa"/>
            <w:vAlign w:val="center"/>
          </w:tcPr>
          <w:p w:rsidR="003A106B" w:rsidRPr="0092313F" w:rsidRDefault="003A106B" w:rsidP="00473879">
            <w:pPr>
              <w:jc w:val="center"/>
              <w:rPr>
                <w:sz w:val="20"/>
                <w:szCs w:val="20"/>
              </w:rPr>
            </w:pPr>
            <w:r w:rsidRPr="0092313F">
              <w:rPr>
                <w:sz w:val="20"/>
                <w:szCs w:val="20"/>
              </w:rPr>
              <w:lastRenderedPageBreak/>
              <w:t>2</w:t>
            </w:r>
          </w:p>
        </w:tc>
        <w:tc>
          <w:tcPr>
            <w:tcW w:w="1838" w:type="dxa"/>
            <w:vAlign w:val="center"/>
          </w:tcPr>
          <w:p w:rsidR="003A106B" w:rsidRPr="0092313F" w:rsidRDefault="003A106B" w:rsidP="00473879">
            <w:pPr>
              <w:jc w:val="center"/>
              <w:rPr>
                <w:sz w:val="20"/>
                <w:szCs w:val="20"/>
              </w:rPr>
            </w:pPr>
            <w:r w:rsidRPr="0092313F">
              <w:rPr>
                <w:sz w:val="20"/>
                <w:szCs w:val="20"/>
              </w:rPr>
              <w:t>Холодильник</w:t>
            </w:r>
            <w:r>
              <w:rPr>
                <w:sz w:val="20"/>
                <w:szCs w:val="20"/>
              </w:rPr>
              <w:br/>
            </w:r>
            <w:r w:rsidRPr="0092313F">
              <w:rPr>
                <w:sz w:val="20"/>
                <w:szCs w:val="20"/>
              </w:rPr>
              <w:t>бытовой</w:t>
            </w:r>
          </w:p>
        </w:tc>
        <w:tc>
          <w:tcPr>
            <w:tcW w:w="7810" w:type="dxa"/>
          </w:tcPr>
          <w:p w:rsidR="003A106B" w:rsidRPr="00E67BB2" w:rsidRDefault="003A106B" w:rsidP="00473879">
            <w:pPr>
              <w:jc w:val="both"/>
              <w:rPr>
                <w:sz w:val="18"/>
                <w:szCs w:val="20"/>
              </w:rPr>
            </w:pPr>
            <w:r w:rsidRPr="00E67BB2">
              <w:rPr>
                <w:b/>
                <w:sz w:val="18"/>
                <w:szCs w:val="20"/>
              </w:rPr>
              <w:t>1. Профилактический осмотр</w:t>
            </w:r>
            <w:r w:rsidRPr="00E67BB2">
              <w:rPr>
                <w:sz w:val="18"/>
                <w:szCs w:val="20"/>
              </w:rPr>
              <w:t xml:space="preserve"> заключается во внешнем осмотре и включает в себя следующие пункты:</w:t>
            </w:r>
          </w:p>
          <w:p w:rsidR="003A106B" w:rsidRPr="00E67BB2" w:rsidRDefault="003A106B" w:rsidP="00473879">
            <w:pPr>
              <w:jc w:val="both"/>
              <w:rPr>
                <w:sz w:val="18"/>
                <w:szCs w:val="20"/>
              </w:rPr>
            </w:pPr>
            <w:r w:rsidRPr="00E67BB2">
              <w:rPr>
                <w:sz w:val="18"/>
                <w:szCs w:val="20"/>
              </w:rPr>
              <w:t>1.1. проверяется комплектность оборудования</w:t>
            </w:r>
          </w:p>
          <w:p w:rsidR="003A106B" w:rsidRPr="00E67BB2" w:rsidRDefault="003A106B" w:rsidP="00473879">
            <w:pPr>
              <w:jc w:val="both"/>
              <w:rPr>
                <w:sz w:val="18"/>
                <w:szCs w:val="20"/>
              </w:rPr>
            </w:pPr>
            <w:r w:rsidRPr="00E67BB2">
              <w:rPr>
                <w:sz w:val="18"/>
                <w:szCs w:val="20"/>
              </w:rPr>
              <w:t>1.2. состояние  внутренних и наружных поверхностей охлаждаемого объема</w:t>
            </w:r>
          </w:p>
          <w:p w:rsidR="003A106B" w:rsidRPr="00E67BB2" w:rsidRDefault="003A106B" w:rsidP="00473879">
            <w:pPr>
              <w:jc w:val="both"/>
              <w:rPr>
                <w:sz w:val="18"/>
                <w:szCs w:val="20"/>
              </w:rPr>
            </w:pPr>
            <w:r w:rsidRPr="00E67BB2">
              <w:rPr>
                <w:sz w:val="18"/>
                <w:szCs w:val="20"/>
              </w:rPr>
              <w:t>1.3.осматривается приборы автоматики: термостат и пусковое реле</w:t>
            </w:r>
          </w:p>
          <w:p w:rsidR="003A106B" w:rsidRPr="00E67BB2" w:rsidRDefault="003A106B" w:rsidP="00473879">
            <w:pPr>
              <w:jc w:val="both"/>
              <w:rPr>
                <w:sz w:val="18"/>
                <w:szCs w:val="20"/>
              </w:rPr>
            </w:pPr>
            <w:r w:rsidRPr="00E67BB2">
              <w:rPr>
                <w:sz w:val="18"/>
                <w:szCs w:val="20"/>
              </w:rPr>
              <w:t>1.4. проверяются  крепления дверных замков, уплотнители профилей дверей оборудования</w:t>
            </w:r>
          </w:p>
          <w:p w:rsidR="003A106B" w:rsidRPr="00E67BB2" w:rsidRDefault="003A106B" w:rsidP="00473879">
            <w:pPr>
              <w:jc w:val="both"/>
              <w:rPr>
                <w:sz w:val="18"/>
                <w:szCs w:val="20"/>
              </w:rPr>
            </w:pPr>
            <w:r w:rsidRPr="00E67BB2">
              <w:rPr>
                <w:sz w:val="18"/>
                <w:szCs w:val="20"/>
              </w:rPr>
              <w:t>1.7. осматриваются   поддон  испарителя, устройство для слива талой воды</w:t>
            </w:r>
          </w:p>
          <w:p w:rsidR="003A106B" w:rsidRPr="00E67BB2" w:rsidRDefault="003A106B" w:rsidP="00473879">
            <w:pPr>
              <w:jc w:val="both"/>
              <w:rPr>
                <w:sz w:val="18"/>
                <w:szCs w:val="20"/>
              </w:rPr>
            </w:pPr>
            <w:r w:rsidRPr="00E67BB2">
              <w:rPr>
                <w:sz w:val="18"/>
                <w:szCs w:val="20"/>
              </w:rPr>
              <w:t>1.8. прослушиваются шумовые характеристики (вибрации установки)</w:t>
            </w:r>
          </w:p>
          <w:p w:rsidR="003A106B" w:rsidRPr="00E67BB2" w:rsidRDefault="003A106B" w:rsidP="00473879">
            <w:pPr>
              <w:jc w:val="both"/>
              <w:rPr>
                <w:sz w:val="18"/>
                <w:szCs w:val="20"/>
              </w:rPr>
            </w:pPr>
            <w:r w:rsidRPr="00E67BB2">
              <w:rPr>
                <w:b/>
                <w:sz w:val="18"/>
                <w:szCs w:val="20"/>
              </w:rPr>
              <w:t xml:space="preserve">2. Техническое обслуживание </w:t>
            </w:r>
            <w:r w:rsidRPr="00E67BB2">
              <w:rPr>
                <w:sz w:val="18"/>
                <w:szCs w:val="20"/>
              </w:rPr>
              <w:t>включает в себя:</w:t>
            </w:r>
          </w:p>
          <w:p w:rsidR="003A106B" w:rsidRPr="00E67BB2" w:rsidRDefault="003A106B" w:rsidP="00473879">
            <w:pPr>
              <w:jc w:val="both"/>
              <w:rPr>
                <w:sz w:val="18"/>
                <w:szCs w:val="20"/>
              </w:rPr>
            </w:pPr>
            <w:r w:rsidRPr="00E67BB2">
              <w:rPr>
                <w:sz w:val="18"/>
                <w:szCs w:val="20"/>
              </w:rPr>
              <w:t>2.1. очистку поверхности холодильного компрессора</w:t>
            </w:r>
          </w:p>
          <w:p w:rsidR="003A106B" w:rsidRPr="00E67BB2" w:rsidRDefault="003A106B" w:rsidP="00473879">
            <w:pPr>
              <w:jc w:val="both"/>
              <w:rPr>
                <w:sz w:val="18"/>
                <w:szCs w:val="20"/>
              </w:rPr>
            </w:pPr>
            <w:r w:rsidRPr="00E67BB2">
              <w:rPr>
                <w:sz w:val="18"/>
                <w:szCs w:val="20"/>
              </w:rPr>
              <w:t>2.2. промывку конденсатора</w:t>
            </w:r>
          </w:p>
          <w:p w:rsidR="003A106B" w:rsidRPr="00E67BB2" w:rsidRDefault="003A106B" w:rsidP="00473879">
            <w:pPr>
              <w:jc w:val="both"/>
              <w:rPr>
                <w:sz w:val="18"/>
                <w:szCs w:val="20"/>
              </w:rPr>
            </w:pPr>
            <w:r w:rsidRPr="00E67BB2">
              <w:rPr>
                <w:sz w:val="18"/>
                <w:szCs w:val="20"/>
              </w:rPr>
              <w:t xml:space="preserve">2.3. проверку наличия масляных пятен на соединениях трубопроводов </w:t>
            </w:r>
          </w:p>
          <w:p w:rsidR="003A106B" w:rsidRPr="00E67BB2" w:rsidRDefault="003A106B" w:rsidP="00473879">
            <w:pPr>
              <w:jc w:val="both"/>
              <w:rPr>
                <w:sz w:val="18"/>
                <w:szCs w:val="20"/>
              </w:rPr>
            </w:pPr>
            <w:r w:rsidRPr="00E67BB2">
              <w:rPr>
                <w:sz w:val="18"/>
                <w:szCs w:val="20"/>
              </w:rPr>
              <w:t>2.4. регулировку температурного  режима компрессора при его включении и выключении</w:t>
            </w:r>
          </w:p>
          <w:p w:rsidR="003A106B" w:rsidRPr="00E67BB2" w:rsidRDefault="003A106B" w:rsidP="00473879">
            <w:pPr>
              <w:jc w:val="both"/>
              <w:rPr>
                <w:sz w:val="18"/>
                <w:szCs w:val="20"/>
              </w:rPr>
            </w:pPr>
            <w:r w:rsidRPr="00E67BB2">
              <w:rPr>
                <w:sz w:val="18"/>
                <w:szCs w:val="20"/>
              </w:rPr>
              <w:t>2.5. при необходимости замену фильтрующего элемента на компрессоре</w:t>
            </w:r>
          </w:p>
          <w:p w:rsidR="003A106B" w:rsidRPr="00E67BB2" w:rsidRDefault="003A106B" w:rsidP="00473879">
            <w:pPr>
              <w:jc w:val="both"/>
              <w:rPr>
                <w:sz w:val="18"/>
                <w:szCs w:val="20"/>
              </w:rPr>
            </w:pPr>
            <w:r w:rsidRPr="00E67BB2">
              <w:rPr>
                <w:sz w:val="18"/>
                <w:szCs w:val="20"/>
              </w:rPr>
              <w:t xml:space="preserve">2.6. определение количества фреона в системе </w:t>
            </w:r>
          </w:p>
          <w:p w:rsidR="003A106B" w:rsidRPr="00E67BB2" w:rsidRDefault="003A106B" w:rsidP="00473879">
            <w:pPr>
              <w:jc w:val="both"/>
              <w:rPr>
                <w:sz w:val="18"/>
                <w:szCs w:val="20"/>
              </w:rPr>
            </w:pPr>
            <w:r w:rsidRPr="00E67BB2">
              <w:rPr>
                <w:sz w:val="18"/>
                <w:szCs w:val="20"/>
              </w:rPr>
              <w:t xml:space="preserve">2.7. проверку освещения,  протяжку </w:t>
            </w:r>
            <w:proofErr w:type="spellStart"/>
            <w:r w:rsidRPr="00E67BB2">
              <w:rPr>
                <w:sz w:val="18"/>
                <w:szCs w:val="20"/>
              </w:rPr>
              <w:t>электроконтактов</w:t>
            </w:r>
            <w:proofErr w:type="spellEnd"/>
            <w:r w:rsidRPr="00E67BB2">
              <w:rPr>
                <w:sz w:val="18"/>
                <w:szCs w:val="20"/>
              </w:rPr>
              <w:t xml:space="preserve"> вилки</w:t>
            </w:r>
          </w:p>
        </w:tc>
      </w:tr>
      <w:tr w:rsidR="003A106B" w:rsidRPr="0092313F" w:rsidTr="003A106B">
        <w:trPr>
          <w:trHeight w:val="2272"/>
          <w:jc w:val="center"/>
        </w:trPr>
        <w:tc>
          <w:tcPr>
            <w:tcW w:w="660" w:type="dxa"/>
            <w:vAlign w:val="center"/>
          </w:tcPr>
          <w:p w:rsidR="003A106B" w:rsidRPr="0092313F" w:rsidRDefault="003A106B" w:rsidP="00473879">
            <w:pPr>
              <w:jc w:val="center"/>
              <w:rPr>
                <w:sz w:val="20"/>
                <w:szCs w:val="20"/>
              </w:rPr>
            </w:pPr>
            <w:r w:rsidRPr="0092313F">
              <w:rPr>
                <w:sz w:val="20"/>
                <w:szCs w:val="20"/>
              </w:rPr>
              <w:t>3</w:t>
            </w:r>
          </w:p>
        </w:tc>
        <w:tc>
          <w:tcPr>
            <w:tcW w:w="1838" w:type="dxa"/>
            <w:vAlign w:val="center"/>
          </w:tcPr>
          <w:p w:rsidR="003A106B" w:rsidRPr="0092313F" w:rsidRDefault="003A106B" w:rsidP="00473879">
            <w:pPr>
              <w:jc w:val="center"/>
              <w:rPr>
                <w:sz w:val="20"/>
                <w:szCs w:val="20"/>
              </w:rPr>
            </w:pPr>
            <w:r w:rsidRPr="0092313F">
              <w:rPr>
                <w:sz w:val="20"/>
                <w:szCs w:val="20"/>
              </w:rPr>
              <w:t>Электрическая плита ПЭСМ -4</w:t>
            </w:r>
          </w:p>
        </w:tc>
        <w:tc>
          <w:tcPr>
            <w:tcW w:w="7810" w:type="dxa"/>
          </w:tcPr>
          <w:p w:rsidR="003A106B" w:rsidRPr="00E67BB2" w:rsidRDefault="003A106B" w:rsidP="00473879">
            <w:pPr>
              <w:jc w:val="both"/>
              <w:rPr>
                <w:sz w:val="18"/>
                <w:szCs w:val="20"/>
              </w:rPr>
            </w:pPr>
            <w:r w:rsidRPr="00E67BB2">
              <w:rPr>
                <w:b/>
                <w:sz w:val="18"/>
                <w:szCs w:val="20"/>
              </w:rPr>
              <w:t>1. Профилактический осмотр</w:t>
            </w:r>
            <w:r w:rsidRPr="00E67BB2">
              <w:rPr>
                <w:sz w:val="18"/>
                <w:szCs w:val="20"/>
              </w:rPr>
              <w:t xml:space="preserve"> заключается во внешнем осмотре и включает в себя следующие пункты:</w:t>
            </w:r>
          </w:p>
          <w:p w:rsidR="003A106B" w:rsidRPr="00E67BB2" w:rsidRDefault="003A106B" w:rsidP="00473879">
            <w:pPr>
              <w:jc w:val="both"/>
              <w:rPr>
                <w:sz w:val="18"/>
                <w:szCs w:val="20"/>
              </w:rPr>
            </w:pPr>
            <w:r w:rsidRPr="00E67BB2">
              <w:rPr>
                <w:sz w:val="18"/>
                <w:szCs w:val="20"/>
              </w:rPr>
              <w:t>1.1. внешний осмотр состояния оборудования</w:t>
            </w:r>
          </w:p>
          <w:p w:rsidR="003A106B" w:rsidRPr="00E67BB2" w:rsidRDefault="003A106B" w:rsidP="00473879">
            <w:pPr>
              <w:jc w:val="both"/>
              <w:rPr>
                <w:sz w:val="18"/>
                <w:szCs w:val="20"/>
              </w:rPr>
            </w:pPr>
            <w:r w:rsidRPr="00E67BB2">
              <w:rPr>
                <w:sz w:val="18"/>
                <w:szCs w:val="20"/>
              </w:rPr>
              <w:t>1.2. осмотр состояния и надежности электрических соединений оборудования, защитного  зазе</w:t>
            </w:r>
            <w:r w:rsidRPr="00E67BB2">
              <w:rPr>
                <w:sz w:val="18"/>
                <w:szCs w:val="20"/>
              </w:rPr>
              <w:t>м</w:t>
            </w:r>
            <w:r w:rsidRPr="00E67BB2">
              <w:rPr>
                <w:sz w:val="18"/>
                <w:szCs w:val="20"/>
              </w:rPr>
              <w:t xml:space="preserve">ления (от контура до оборудования) </w:t>
            </w:r>
          </w:p>
          <w:p w:rsidR="003A106B" w:rsidRPr="00E67BB2" w:rsidRDefault="003A106B" w:rsidP="00473879">
            <w:pPr>
              <w:jc w:val="both"/>
              <w:rPr>
                <w:sz w:val="18"/>
                <w:szCs w:val="20"/>
              </w:rPr>
            </w:pPr>
            <w:r w:rsidRPr="00E67BB2">
              <w:rPr>
                <w:sz w:val="18"/>
                <w:szCs w:val="20"/>
              </w:rPr>
              <w:t>1.3. проверка сигнальных  и контрольных ламп</w:t>
            </w:r>
          </w:p>
          <w:p w:rsidR="003A106B" w:rsidRPr="00E67BB2" w:rsidRDefault="003A106B" w:rsidP="00473879">
            <w:pPr>
              <w:jc w:val="both"/>
              <w:rPr>
                <w:sz w:val="18"/>
                <w:szCs w:val="20"/>
              </w:rPr>
            </w:pPr>
            <w:r w:rsidRPr="00E67BB2">
              <w:rPr>
                <w:b/>
                <w:sz w:val="18"/>
                <w:szCs w:val="20"/>
              </w:rPr>
              <w:t xml:space="preserve">2. Техническое обслуживание </w:t>
            </w:r>
            <w:r w:rsidRPr="00E67BB2">
              <w:rPr>
                <w:sz w:val="18"/>
                <w:szCs w:val="20"/>
              </w:rPr>
              <w:t>включает в себя:</w:t>
            </w:r>
          </w:p>
          <w:p w:rsidR="003A106B" w:rsidRPr="00E67BB2" w:rsidRDefault="003A106B" w:rsidP="00473879">
            <w:pPr>
              <w:jc w:val="both"/>
              <w:rPr>
                <w:sz w:val="18"/>
                <w:szCs w:val="20"/>
              </w:rPr>
            </w:pPr>
            <w:r w:rsidRPr="00E67BB2">
              <w:rPr>
                <w:sz w:val="18"/>
                <w:szCs w:val="20"/>
              </w:rPr>
              <w:t xml:space="preserve">2.1. проверка состояния оборудования, </w:t>
            </w:r>
            <w:proofErr w:type="spellStart"/>
            <w:r w:rsidRPr="00E67BB2">
              <w:rPr>
                <w:sz w:val="18"/>
                <w:szCs w:val="20"/>
              </w:rPr>
              <w:t>электроконфорок</w:t>
            </w:r>
            <w:proofErr w:type="spellEnd"/>
            <w:r w:rsidRPr="00E67BB2">
              <w:rPr>
                <w:sz w:val="18"/>
                <w:szCs w:val="20"/>
              </w:rPr>
              <w:t xml:space="preserve"> и ТЭН (не </w:t>
            </w:r>
            <w:proofErr w:type="gramStart"/>
            <w:r w:rsidRPr="00E67BB2">
              <w:rPr>
                <w:sz w:val="18"/>
                <w:szCs w:val="20"/>
              </w:rPr>
              <w:t>требующих</w:t>
            </w:r>
            <w:proofErr w:type="gramEnd"/>
            <w:r w:rsidRPr="00E67BB2">
              <w:rPr>
                <w:sz w:val="18"/>
                <w:szCs w:val="20"/>
              </w:rPr>
              <w:t xml:space="preserve"> разборки обор</w:t>
            </w:r>
            <w:r w:rsidRPr="00E67BB2">
              <w:rPr>
                <w:sz w:val="18"/>
                <w:szCs w:val="20"/>
              </w:rPr>
              <w:t>у</w:t>
            </w:r>
            <w:r w:rsidRPr="00E67BB2">
              <w:rPr>
                <w:sz w:val="18"/>
                <w:szCs w:val="20"/>
              </w:rPr>
              <w:t>дования)</w:t>
            </w:r>
          </w:p>
          <w:p w:rsidR="003A106B" w:rsidRPr="00E67BB2" w:rsidRDefault="003A106B" w:rsidP="00473879">
            <w:pPr>
              <w:jc w:val="both"/>
              <w:rPr>
                <w:b/>
                <w:sz w:val="18"/>
                <w:szCs w:val="20"/>
              </w:rPr>
            </w:pPr>
            <w:r w:rsidRPr="00E67BB2">
              <w:rPr>
                <w:sz w:val="18"/>
                <w:szCs w:val="20"/>
              </w:rPr>
              <w:t>2.2. проверка и зачистка  всех контактных соединений оборудования</w:t>
            </w:r>
          </w:p>
          <w:p w:rsidR="003A106B" w:rsidRPr="00E67BB2" w:rsidRDefault="003A106B" w:rsidP="00473879">
            <w:pPr>
              <w:jc w:val="both"/>
              <w:rPr>
                <w:sz w:val="18"/>
                <w:szCs w:val="20"/>
              </w:rPr>
            </w:pPr>
            <w:r w:rsidRPr="00E67BB2">
              <w:rPr>
                <w:sz w:val="18"/>
                <w:szCs w:val="20"/>
              </w:rPr>
              <w:t>2.3. подтяжка выключателей и переключателей</w:t>
            </w:r>
          </w:p>
        </w:tc>
      </w:tr>
      <w:tr w:rsidR="003A106B" w:rsidRPr="0092313F" w:rsidTr="003A106B">
        <w:trPr>
          <w:trHeight w:val="2295"/>
          <w:jc w:val="center"/>
        </w:trPr>
        <w:tc>
          <w:tcPr>
            <w:tcW w:w="660" w:type="dxa"/>
            <w:vAlign w:val="center"/>
          </w:tcPr>
          <w:p w:rsidR="003A106B" w:rsidRPr="0092313F" w:rsidRDefault="003A106B" w:rsidP="00473879">
            <w:pPr>
              <w:jc w:val="center"/>
              <w:rPr>
                <w:sz w:val="20"/>
                <w:szCs w:val="20"/>
              </w:rPr>
            </w:pPr>
            <w:r w:rsidRPr="0092313F">
              <w:rPr>
                <w:sz w:val="20"/>
                <w:szCs w:val="20"/>
              </w:rPr>
              <w:t>4</w:t>
            </w:r>
          </w:p>
        </w:tc>
        <w:tc>
          <w:tcPr>
            <w:tcW w:w="1838" w:type="dxa"/>
            <w:vAlign w:val="center"/>
          </w:tcPr>
          <w:p w:rsidR="003A106B" w:rsidRPr="0092313F" w:rsidRDefault="003A106B" w:rsidP="00473879">
            <w:pPr>
              <w:jc w:val="center"/>
              <w:rPr>
                <w:sz w:val="20"/>
                <w:szCs w:val="20"/>
              </w:rPr>
            </w:pPr>
            <w:proofErr w:type="spellStart"/>
            <w:r w:rsidRPr="0092313F">
              <w:rPr>
                <w:sz w:val="20"/>
                <w:szCs w:val="20"/>
              </w:rPr>
              <w:t>Электросковорода</w:t>
            </w:r>
            <w:proofErr w:type="spellEnd"/>
            <w:r w:rsidRPr="0092313F">
              <w:rPr>
                <w:sz w:val="20"/>
                <w:szCs w:val="20"/>
              </w:rPr>
              <w:t xml:space="preserve"> СЭСМ- 0,5</w:t>
            </w:r>
          </w:p>
          <w:p w:rsidR="003A106B" w:rsidRPr="0092313F" w:rsidRDefault="003A106B" w:rsidP="00473879">
            <w:pPr>
              <w:jc w:val="center"/>
              <w:rPr>
                <w:sz w:val="20"/>
                <w:szCs w:val="20"/>
              </w:rPr>
            </w:pPr>
            <w:r w:rsidRPr="0092313F">
              <w:rPr>
                <w:sz w:val="20"/>
                <w:szCs w:val="20"/>
              </w:rPr>
              <w:t>Термостат и пу</w:t>
            </w:r>
            <w:r w:rsidRPr="0092313F">
              <w:rPr>
                <w:sz w:val="20"/>
                <w:szCs w:val="20"/>
              </w:rPr>
              <w:t>с</w:t>
            </w:r>
            <w:r w:rsidRPr="0092313F">
              <w:rPr>
                <w:sz w:val="20"/>
                <w:szCs w:val="20"/>
              </w:rPr>
              <w:t>катель</w:t>
            </w:r>
          </w:p>
        </w:tc>
        <w:tc>
          <w:tcPr>
            <w:tcW w:w="7810" w:type="dxa"/>
          </w:tcPr>
          <w:p w:rsidR="003A106B" w:rsidRPr="00E67BB2" w:rsidRDefault="003A106B" w:rsidP="00473879">
            <w:pPr>
              <w:jc w:val="both"/>
              <w:rPr>
                <w:sz w:val="18"/>
                <w:szCs w:val="20"/>
              </w:rPr>
            </w:pPr>
            <w:r w:rsidRPr="00E67BB2">
              <w:rPr>
                <w:b/>
                <w:sz w:val="18"/>
                <w:szCs w:val="20"/>
              </w:rPr>
              <w:t>1. Профилактический осмотр</w:t>
            </w:r>
            <w:r w:rsidRPr="00E67BB2">
              <w:rPr>
                <w:sz w:val="18"/>
                <w:szCs w:val="20"/>
              </w:rPr>
              <w:t xml:space="preserve"> заключается во внешнем осмотре и включает в себя следующие пункты:</w:t>
            </w:r>
          </w:p>
          <w:p w:rsidR="003A106B" w:rsidRPr="00E67BB2" w:rsidRDefault="003A106B" w:rsidP="00473879">
            <w:pPr>
              <w:jc w:val="both"/>
              <w:rPr>
                <w:sz w:val="18"/>
                <w:szCs w:val="20"/>
              </w:rPr>
            </w:pPr>
            <w:r w:rsidRPr="00E67BB2">
              <w:rPr>
                <w:sz w:val="18"/>
                <w:szCs w:val="20"/>
              </w:rPr>
              <w:t>1.1. внешний осмотр состояния оборудования</w:t>
            </w:r>
          </w:p>
          <w:p w:rsidR="003A106B" w:rsidRPr="00E67BB2" w:rsidRDefault="003A106B" w:rsidP="00473879">
            <w:pPr>
              <w:jc w:val="both"/>
              <w:rPr>
                <w:sz w:val="18"/>
                <w:szCs w:val="20"/>
              </w:rPr>
            </w:pPr>
            <w:r w:rsidRPr="00E67BB2">
              <w:rPr>
                <w:sz w:val="18"/>
                <w:szCs w:val="20"/>
              </w:rPr>
              <w:t>1.2. осмотр состояния и надежности электрических соединений оборудования, защитного  зазе</w:t>
            </w:r>
            <w:r w:rsidRPr="00E67BB2">
              <w:rPr>
                <w:sz w:val="18"/>
                <w:szCs w:val="20"/>
              </w:rPr>
              <w:t>м</w:t>
            </w:r>
            <w:r w:rsidRPr="00E67BB2">
              <w:rPr>
                <w:sz w:val="18"/>
                <w:szCs w:val="20"/>
              </w:rPr>
              <w:t xml:space="preserve">ления (от контура до оборудования) </w:t>
            </w:r>
          </w:p>
          <w:p w:rsidR="003A106B" w:rsidRPr="00E67BB2" w:rsidRDefault="003A106B" w:rsidP="00473879">
            <w:pPr>
              <w:jc w:val="both"/>
              <w:rPr>
                <w:sz w:val="18"/>
                <w:szCs w:val="20"/>
              </w:rPr>
            </w:pPr>
            <w:r w:rsidRPr="00E67BB2">
              <w:rPr>
                <w:b/>
                <w:sz w:val="18"/>
                <w:szCs w:val="20"/>
              </w:rPr>
              <w:t xml:space="preserve">2. Техническое обслуживание </w:t>
            </w:r>
            <w:r w:rsidRPr="00E67BB2">
              <w:rPr>
                <w:sz w:val="18"/>
                <w:szCs w:val="20"/>
              </w:rPr>
              <w:t>включает в себя:</w:t>
            </w:r>
          </w:p>
          <w:p w:rsidR="003A106B" w:rsidRPr="00E67BB2" w:rsidRDefault="003A106B" w:rsidP="00473879">
            <w:pPr>
              <w:jc w:val="both"/>
              <w:rPr>
                <w:sz w:val="18"/>
                <w:szCs w:val="20"/>
              </w:rPr>
            </w:pPr>
            <w:r w:rsidRPr="00E67BB2">
              <w:rPr>
                <w:sz w:val="18"/>
                <w:szCs w:val="20"/>
              </w:rPr>
              <w:t xml:space="preserve">2.1. проверка рабочего состояния оборудования </w:t>
            </w:r>
          </w:p>
          <w:p w:rsidR="003A106B" w:rsidRPr="00E67BB2" w:rsidRDefault="003A106B" w:rsidP="00473879">
            <w:pPr>
              <w:jc w:val="both"/>
              <w:rPr>
                <w:sz w:val="18"/>
                <w:szCs w:val="20"/>
              </w:rPr>
            </w:pPr>
            <w:r w:rsidRPr="00E67BB2">
              <w:rPr>
                <w:sz w:val="18"/>
                <w:szCs w:val="20"/>
              </w:rPr>
              <w:t>2.2. проверка, зачистка всех контактных соединений оборудования</w:t>
            </w:r>
          </w:p>
          <w:p w:rsidR="003A106B" w:rsidRPr="00E67BB2" w:rsidRDefault="003A106B" w:rsidP="00473879">
            <w:pPr>
              <w:jc w:val="both"/>
              <w:rPr>
                <w:sz w:val="18"/>
                <w:szCs w:val="20"/>
              </w:rPr>
            </w:pPr>
            <w:r w:rsidRPr="00E67BB2">
              <w:rPr>
                <w:sz w:val="18"/>
                <w:szCs w:val="20"/>
              </w:rPr>
              <w:t>2.3. подтяжка  пускателя</w:t>
            </w:r>
          </w:p>
          <w:p w:rsidR="003A106B" w:rsidRPr="00E67BB2" w:rsidRDefault="003A106B" w:rsidP="00473879">
            <w:pPr>
              <w:jc w:val="both"/>
              <w:rPr>
                <w:b/>
                <w:sz w:val="18"/>
                <w:szCs w:val="20"/>
              </w:rPr>
            </w:pPr>
            <w:r w:rsidRPr="00E67BB2">
              <w:rPr>
                <w:sz w:val="18"/>
                <w:szCs w:val="20"/>
              </w:rPr>
              <w:t>2.4. проверка и регулировка температурного  режима термостата Т-32 М</w:t>
            </w:r>
          </w:p>
          <w:p w:rsidR="003A106B" w:rsidRPr="00E67BB2" w:rsidRDefault="003A106B" w:rsidP="00473879">
            <w:pPr>
              <w:jc w:val="both"/>
              <w:rPr>
                <w:sz w:val="18"/>
                <w:szCs w:val="20"/>
              </w:rPr>
            </w:pPr>
            <w:r w:rsidRPr="00E67BB2">
              <w:rPr>
                <w:sz w:val="18"/>
                <w:szCs w:val="20"/>
              </w:rPr>
              <w:t>2.5. смазка подъемного механизма</w:t>
            </w:r>
          </w:p>
        </w:tc>
      </w:tr>
    </w:tbl>
    <w:p w:rsidR="003A106B" w:rsidRPr="0092313F" w:rsidRDefault="003A106B" w:rsidP="003A106B">
      <w:pPr>
        <w:pStyle w:val="af7"/>
        <w:tabs>
          <w:tab w:val="left" w:pos="851"/>
          <w:tab w:val="left" w:pos="993"/>
        </w:tabs>
        <w:ind w:left="567"/>
        <w:jc w:val="both"/>
        <w:rPr>
          <w:b/>
          <w:sz w:val="20"/>
          <w:szCs w:val="20"/>
        </w:rPr>
      </w:pPr>
    </w:p>
    <w:p w:rsidR="003A106B" w:rsidRPr="0092313F" w:rsidRDefault="003A106B" w:rsidP="003A106B">
      <w:pPr>
        <w:pStyle w:val="af7"/>
        <w:numPr>
          <w:ilvl w:val="1"/>
          <w:numId w:val="27"/>
        </w:numPr>
        <w:tabs>
          <w:tab w:val="left" w:pos="851"/>
          <w:tab w:val="left" w:pos="993"/>
        </w:tabs>
        <w:jc w:val="both"/>
        <w:rPr>
          <w:b/>
          <w:sz w:val="20"/>
          <w:szCs w:val="20"/>
        </w:rPr>
      </w:pPr>
      <w:r w:rsidRPr="0092313F">
        <w:rPr>
          <w:b/>
          <w:sz w:val="20"/>
          <w:szCs w:val="20"/>
        </w:rPr>
        <w:t>Общие требования к техническому обслуживанию торгово-технологического и холодильного оборудования:</w:t>
      </w:r>
    </w:p>
    <w:p w:rsidR="003A106B" w:rsidRPr="0092313F" w:rsidRDefault="003A106B" w:rsidP="003A106B">
      <w:pPr>
        <w:numPr>
          <w:ilvl w:val="0"/>
          <w:numId w:val="24"/>
        </w:numPr>
        <w:tabs>
          <w:tab w:val="left" w:pos="851"/>
        </w:tabs>
        <w:ind w:left="0" w:firstLine="567"/>
        <w:jc w:val="both"/>
        <w:rPr>
          <w:sz w:val="20"/>
          <w:szCs w:val="20"/>
        </w:rPr>
      </w:pPr>
      <w:r w:rsidRPr="0092313F">
        <w:rPr>
          <w:sz w:val="20"/>
          <w:szCs w:val="20"/>
        </w:rPr>
        <w:t>обеспечение рабочего состояние оборудования при условии исполнения Заказчиком всех рекомендаций зав</w:t>
      </w:r>
      <w:r w:rsidRPr="0092313F">
        <w:rPr>
          <w:sz w:val="20"/>
          <w:szCs w:val="20"/>
        </w:rPr>
        <w:t>о</w:t>
      </w:r>
      <w:r w:rsidRPr="0092313F">
        <w:rPr>
          <w:sz w:val="20"/>
          <w:szCs w:val="20"/>
        </w:rPr>
        <w:t>да-изготовителя по эксплуатации;</w:t>
      </w:r>
    </w:p>
    <w:p w:rsidR="003A106B" w:rsidRPr="0092313F" w:rsidRDefault="003A106B" w:rsidP="003A106B">
      <w:pPr>
        <w:numPr>
          <w:ilvl w:val="0"/>
          <w:numId w:val="24"/>
        </w:numPr>
        <w:tabs>
          <w:tab w:val="left" w:pos="851"/>
        </w:tabs>
        <w:ind w:left="0" w:firstLine="567"/>
        <w:jc w:val="both"/>
        <w:rPr>
          <w:sz w:val="20"/>
          <w:szCs w:val="20"/>
        </w:rPr>
      </w:pPr>
      <w:r w:rsidRPr="0092313F">
        <w:rPr>
          <w:sz w:val="20"/>
          <w:szCs w:val="20"/>
        </w:rPr>
        <w:t>оказание услуг в соответствии с техническими условиями на оборудование, установленными заводом-изготовителем;</w:t>
      </w:r>
    </w:p>
    <w:p w:rsidR="003A106B" w:rsidRPr="0092313F" w:rsidRDefault="003A106B" w:rsidP="003A106B">
      <w:pPr>
        <w:numPr>
          <w:ilvl w:val="0"/>
          <w:numId w:val="24"/>
        </w:numPr>
        <w:tabs>
          <w:tab w:val="left" w:pos="851"/>
        </w:tabs>
        <w:ind w:left="0" w:firstLine="567"/>
        <w:jc w:val="both"/>
        <w:rPr>
          <w:sz w:val="20"/>
          <w:szCs w:val="20"/>
        </w:rPr>
      </w:pPr>
      <w:r w:rsidRPr="0092313F">
        <w:rPr>
          <w:sz w:val="20"/>
          <w:szCs w:val="20"/>
        </w:rPr>
        <w:t>обеспечение явки инженера Исполнителя в течение 1 (</w:t>
      </w:r>
      <w:r w:rsidRPr="0092313F">
        <w:rPr>
          <w:i/>
          <w:sz w:val="20"/>
          <w:szCs w:val="20"/>
        </w:rPr>
        <w:t>одного</w:t>
      </w:r>
      <w:r w:rsidRPr="0092313F">
        <w:rPr>
          <w:sz w:val="20"/>
          <w:szCs w:val="20"/>
        </w:rPr>
        <w:t>) рабочего дня с момента поступления заявки от Заказчика. Заявка предоставляется по телефону, факсу или при личном посещении Заказчиком сервисного центра И</w:t>
      </w:r>
      <w:r w:rsidRPr="0092313F">
        <w:rPr>
          <w:sz w:val="20"/>
          <w:szCs w:val="20"/>
        </w:rPr>
        <w:t>с</w:t>
      </w:r>
      <w:r w:rsidRPr="0092313F">
        <w:rPr>
          <w:sz w:val="20"/>
          <w:szCs w:val="20"/>
        </w:rPr>
        <w:t>полнителя.</w:t>
      </w:r>
    </w:p>
    <w:p w:rsidR="003A106B" w:rsidRPr="0092313F" w:rsidRDefault="003A106B" w:rsidP="003A106B">
      <w:pPr>
        <w:tabs>
          <w:tab w:val="left" w:pos="851"/>
        </w:tabs>
        <w:ind w:left="567"/>
        <w:jc w:val="both"/>
        <w:rPr>
          <w:sz w:val="20"/>
          <w:szCs w:val="20"/>
        </w:rPr>
      </w:pPr>
    </w:p>
    <w:p w:rsidR="003A106B" w:rsidRPr="0092313F" w:rsidRDefault="003A106B" w:rsidP="003A106B">
      <w:pPr>
        <w:pStyle w:val="af7"/>
        <w:numPr>
          <w:ilvl w:val="1"/>
          <w:numId w:val="27"/>
        </w:numPr>
        <w:tabs>
          <w:tab w:val="left" w:pos="851"/>
          <w:tab w:val="left" w:pos="993"/>
        </w:tabs>
        <w:jc w:val="both"/>
        <w:rPr>
          <w:b/>
          <w:sz w:val="20"/>
          <w:szCs w:val="20"/>
        </w:rPr>
      </w:pPr>
      <w:r w:rsidRPr="0092313F">
        <w:rPr>
          <w:b/>
          <w:sz w:val="20"/>
          <w:szCs w:val="20"/>
        </w:rPr>
        <w:t xml:space="preserve">Требования к качеству услуг: </w:t>
      </w:r>
    </w:p>
    <w:p w:rsidR="003A106B" w:rsidRPr="0092313F" w:rsidRDefault="003A106B" w:rsidP="003A106B">
      <w:pPr>
        <w:numPr>
          <w:ilvl w:val="0"/>
          <w:numId w:val="24"/>
        </w:numPr>
        <w:tabs>
          <w:tab w:val="left" w:pos="851"/>
        </w:tabs>
        <w:ind w:left="0" w:firstLine="567"/>
        <w:jc w:val="both"/>
        <w:rPr>
          <w:sz w:val="20"/>
          <w:szCs w:val="20"/>
        </w:rPr>
      </w:pPr>
      <w:r w:rsidRPr="0092313F">
        <w:rPr>
          <w:sz w:val="20"/>
          <w:szCs w:val="20"/>
        </w:rPr>
        <w:t>Исполнитель обеспечивает оказание услуг по техническому обслуживанию торгово-технологического и х</w:t>
      </w:r>
      <w:r w:rsidRPr="0092313F">
        <w:rPr>
          <w:sz w:val="20"/>
          <w:szCs w:val="20"/>
        </w:rPr>
        <w:t>о</w:t>
      </w:r>
      <w:r w:rsidRPr="0092313F">
        <w:rPr>
          <w:sz w:val="20"/>
          <w:szCs w:val="20"/>
        </w:rPr>
        <w:t>лодильного оборудования обученными и квалифицированными специалистами;</w:t>
      </w:r>
    </w:p>
    <w:p w:rsidR="003A106B" w:rsidRPr="0092313F" w:rsidRDefault="003A106B" w:rsidP="003A106B">
      <w:pPr>
        <w:numPr>
          <w:ilvl w:val="0"/>
          <w:numId w:val="24"/>
        </w:numPr>
        <w:tabs>
          <w:tab w:val="left" w:pos="851"/>
        </w:tabs>
        <w:ind w:left="0" w:firstLine="567"/>
        <w:jc w:val="both"/>
        <w:rPr>
          <w:sz w:val="20"/>
          <w:szCs w:val="20"/>
        </w:rPr>
      </w:pPr>
      <w:r w:rsidRPr="0092313F">
        <w:rPr>
          <w:sz w:val="20"/>
          <w:szCs w:val="20"/>
        </w:rPr>
        <w:t>Исполнитель оказывает услуги и обеспечивает их качество в соответствии с требованиями, установленными технической и эксплуатационной документацией производителя оборудования;</w:t>
      </w:r>
    </w:p>
    <w:p w:rsidR="003A106B" w:rsidRPr="0092313F" w:rsidRDefault="003A106B" w:rsidP="003A106B">
      <w:pPr>
        <w:numPr>
          <w:ilvl w:val="0"/>
          <w:numId w:val="24"/>
        </w:numPr>
        <w:tabs>
          <w:tab w:val="left" w:pos="851"/>
        </w:tabs>
        <w:ind w:left="0" w:firstLine="567"/>
        <w:jc w:val="both"/>
        <w:rPr>
          <w:sz w:val="20"/>
          <w:szCs w:val="20"/>
        </w:rPr>
      </w:pPr>
      <w:r w:rsidRPr="0092313F">
        <w:rPr>
          <w:sz w:val="20"/>
          <w:szCs w:val="20"/>
        </w:rPr>
        <w:t>гарантия качества оказанных услуг должна длиться в течение срока – со дня записи о выполнении технич</w:t>
      </w:r>
      <w:r w:rsidRPr="0092313F">
        <w:rPr>
          <w:sz w:val="20"/>
          <w:szCs w:val="20"/>
        </w:rPr>
        <w:t>е</w:t>
      </w:r>
      <w:r w:rsidRPr="0092313F">
        <w:rPr>
          <w:sz w:val="20"/>
          <w:szCs w:val="20"/>
        </w:rPr>
        <w:t>ского обслуживания в журнале до последующего технического обслуживания. В течение этого срока Исполнитель ус</w:t>
      </w:r>
      <w:r w:rsidRPr="0092313F">
        <w:rPr>
          <w:sz w:val="20"/>
          <w:szCs w:val="20"/>
        </w:rPr>
        <w:t>т</w:t>
      </w:r>
      <w:r w:rsidRPr="0092313F">
        <w:rPr>
          <w:sz w:val="20"/>
          <w:szCs w:val="20"/>
        </w:rPr>
        <w:t xml:space="preserve">раняет недостатки, выявленные в результате услуг, оказанных с нарушением установленных требований, за свой счет. </w:t>
      </w:r>
      <w:proofErr w:type="gramStart"/>
      <w:r w:rsidRPr="0092313F">
        <w:rPr>
          <w:sz w:val="20"/>
          <w:szCs w:val="20"/>
        </w:rPr>
        <w:t>При этом в состав услуг по техническому обслуживанию не входят услуги, связанные с обслуживанием и ремонтом силовой электропроводки, электроарматуры и пусковых устройств, заземляющих контуров и магистралей заземления, водопроводных и канализационных сетей, не входящих в комплект оборудования.</w:t>
      </w:r>
      <w:proofErr w:type="gramEnd"/>
    </w:p>
    <w:p w:rsidR="003A106B" w:rsidRPr="006A14D6" w:rsidRDefault="003A106B" w:rsidP="003A106B">
      <w:pPr>
        <w:tabs>
          <w:tab w:val="left" w:pos="851"/>
          <w:tab w:val="left" w:pos="993"/>
        </w:tabs>
        <w:jc w:val="both"/>
        <w:rPr>
          <w:sz w:val="20"/>
          <w:szCs w:val="20"/>
        </w:rPr>
      </w:pPr>
    </w:p>
    <w:p w:rsidR="003A106B" w:rsidRPr="006A14D6" w:rsidRDefault="003A106B" w:rsidP="003A106B">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3B0927">
      <w:pPr>
        <w:widowControl w:val="0"/>
        <w:autoSpaceDE w:val="0"/>
        <w:autoSpaceDN w:val="0"/>
        <w:adjustRightInd w:val="0"/>
        <w:jc w:val="both"/>
        <w:rPr>
          <w:sz w:val="20"/>
          <w:szCs w:val="20"/>
        </w:rPr>
      </w:pPr>
    </w:p>
    <w:p w:rsidR="00CB6806" w:rsidRPr="00123FF1" w:rsidRDefault="00CB6806" w:rsidP="00123FF1">
      <w:pPr>
        <w:pStyle w:val="af7"/>
        <w:numPr>
          <w:ilvl w:val="0"/>
          <w:numId w:val="25"/>
        </w:numPr>
        <w:tabs>
          <w:tab w:val="left" w:pos="284"/>
        </w:tabs>
        <w:jc w:val="both"/>
        <w:rPr>
          <w:sz w:val="22"/>
          <w:szCs w:val="20"/>
        </w:rPr>
      </w:pPr>
      <w:r w:rsidRPr="00123FF1">
        <w:rPr>
          <w:b/>
          <w:bCs/>
          <w:color w:val="000000"/>
          <w:sz w:val="20"/>
          <w:szCs w:val="20"/>
        </w:rPr>
        <w:t xml:space="preserve">Начальная (максимальная) цена </w:t>
      </w:r>
      <w:r w:rsidR="00F12DAF" w:rsidRPr="00123FF1">
        <w:rPr>
          <w:b/>
          <w:bCs/>
          <w:color w:val="000000"/>
          <w:sz w:val="20"/>
          <w:szCs w:val="20"/>
        </w:rPr>
        <w:t>договора</w:t>
      </w:r>
      <w:r w:rsidRPr="00123FF1">
        <w:rPr>
          <w:b/>
          <w:bCs/>
          <w:color w:val="000000"/>
          <w:sz w:val="20"/>
          <w:szCs w:val="20"/>
        </w:rPr>
        <w:t>:</w:t>
      </w:r>
      <w:r w:rsidR="00E20EA2" w:rsidRPr="00123FF1">
        <w:rPr>
          <w:b/>
          <w:bCs/>
          <w:color w:val="000000"/>
          <w:sz w:val="20"/>
          <w:szCs w:val="20"/>
        </w:rPr>
        <w:t xml:space="preserve"> </w:t>
      </w:r>
      <w:r w:rsidR="003A106B">
        <w:rPr>
          <w:b/>
          <w:color w:val="FF0000"/>
          <w:sz w:val="22"/>
          <w:szCs w:val="20"/>
        </w:rPr>
        <w:t>60 166,70</w:t>
      </w:r>
      <w:r w:rsidR="00F43B5D" w:rsidRPr="00123FF1">
        <w:rPr>
          <w:b/>
          <w:color w:val="FF0000"/>
          <w:sz w:val="22"/>
          <w:szCs w:val="20"/>
        </w:rPr>
        <w:t xml:space="preserve"> рублей</w:t>
      </w:r>
      <w:r w:rsidR="00F43B5D" w:rsidRPr="00123FF1">
        <w:rPr>
          <w:sz w:val="22"/>
          <w:szCs w:val="20"/>
        </w:rPr>
        <w:t xml:space="preserve"> (</w:t>
      </w:r>
      <w:r w:rsidR="003A106B">
        <w:rPr>
          <w:i/>
          <w:sz w:val="22"/>
          <w:szCs w:val="20"/>
        </w:rPr>
        <w:t>шестьдесят</w:t>
      </w:r>
      <w:r w:rsidR="00E20EA2" w:rsidRPr="00123FF1">
        <w:rPr>
          <w:i/>
          <w:sz w:val="22"/>
          <w:szCs w:val="20"/>
        </w:rPr>
        <w:t xml:space="preserve"> тысяч</w:t>
      </w:r>
      <w:r w:rsidR="00B340D7">
        <w:rPr>
          <w:i/>
          <w:sz w:val="22"/>
          <w:szCs w:val="20"/>
        </w:rPr>
        <w:t xml:space="preserve"> </w:t>
      </w:r>
      <w:r w:rsidR="003A106B">
        <w:rPr>
          <w:i/>
          <w:sz w:val="22"/>
          <w:szCs w:val="20"/>
        </w:rPr>
        <w:t>сто шестьдесят шесть</w:t>
      </w:r>
      <w:r w:rsidR="00E20EA2" w:rsidRPr="00123FF1">
        <w:rPr>
          <w:i/>
          <w:sz w:val="22"/>
          <w:szCs w:val="20"/>
        </w:rPr>
        <w:t xml:space="preserve"> рублей </w:t>
      </w:r>
      <w:r w:rsidR="003A106B">
        <w:rPr>
          <w:i/>
          <w:sz w:val="22"/>
          <w:szCs w:val="20"/>
        </w:rPr>
        <w:t>7</w:t>
      </w:r>
      <w:r w:rsidR="00C24002" w:rsidRPr="00123FF1">
        <w:rPr>
          <w:i/>
          <w:sz w:val="22"/>
          <w:szCs w:val="20"/>
        </w:rPr>
        <w:t xml:space="preserve">0 </w:t>
      </w:r>
      <w:r w:rsidR="00E20EA2" w:rsidRPr="00123FF1">
        <w:rPr>
          <w:i/>
          <w:sz w:val="22"/>
          <w:szCs w:val="20"/>
        </w:rPr>
        <w:t>к</w:t>
      </w:r>
      <w:r w:rsidR="00E20EA2" w:rsidRPr="00123FF1">
        <w:rPr>
          <w:i/>
          <w:sz w:val="22"/>
          <w:szCs w:val="20"/>
        </w:rPr>
        <w:t>о</w:t>
      </w:r>
      <w:r w:rsidR="00E20EA2" w:rsidRPr="00123FF1">
        <w:rPr>
          <w:i/>
          <w:sz w:val="22"/>
          <w:szCs w:val="20"/>
        </w:rPr>
        <w:t>пеек</w:t>
      </w:r>
      <w:r w:rsidR="00F43B5D" w:rsidRPr="00123FF1">
        <w:rPr>
          <w:sz w:val="22"/>
          <w:szCs w:val="20"/>
        </w:rPr>
        <w:t>).</w:t>
      </w:r>
    </w:p>
    <w:p w:rsidR="00C80E94" w:rsidRPr="00B97A90"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4"/>
        <w:gridCol w:w="1739"/>
        <w:gridCol w:w="2319"/>
        <w:gridCol w:w="3285"/>
      </w:tblGrid>
      <w:tr w:rsidR="00DF1B8E" w:rsidRPr="00C80E94" w:rsidTr="00C80E94">
        <w:trPr>
          <w:trHeight w:val="268"/>
        </w:trPr>
        <w:tc>
          <w:tcPr>
            <w:tcW w:w="3064" w:type="dxa"/>
            <w:vAlign w:val="center"/>
          </w:tcPr>
          <w:p w:rsidR="00DF1B8E" w:rsidRPr="00B97A90" w:rsidRDefault="00415165" w:rsidP="00DF1B8E">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1739" w:type="dxa"/>
            <w:vAlign w:val="center"/>
          </w:tcPr>
          <w:p w:rsidR="00DF1B8E" w:rsidRPr="00B97A90" w:rsidRDefault="00DF1B8E" w:rsidP="00C80E94">
            <w:pPr>
              <w:jc w:val="center"/>
              <w:rPr>
                <w:sz w:val="18"/>
                <w:szCs w:val="20"/>
              </w:rPr>
            </w:pPr>
            <w:r w:rsidRPr="00B97A90">
              <w:rPr>
                <w:sz w:val="18"/>
                <w:szCs w:val="20"/>
              </w:rPr>
              <w:t xml:space="preserve">Кол-во, </w:t>
            </w:r>
            <w:r w:rsidR="00C80E94" w:rsidRPr="00B97A90">
              <w:rPr>
                <w:sz w:val="18"/>
                <w:szCs w:val="20"/>
              </w:rPr>
              <w:t>мес</w:t>
            </w:r>
            <w:r w:rsidR="003A106B">
              <w:rPr>
                <w:sz w:val="18"/>
                <w:szCs w:val="20"/>
              </w:rPr>
              <w:t>яц</w:t>
            </w:r>
          </w:p>
        </w:tc>
        <w:tc>
          <w:tcPr>
            <w:tcW w:w="2319" w:type="dxa"/>
            <w:vAlign w:val="center"/>
          </w:tcPr>
          <w:p w:rsidR="00DF1B8E" w:rsidRPr="00B97A90" w:rsidRDefault="00DF1B8E" w:rsidP="00C80E94">
            <w:pPr>
              <w:jc w:val="center"/>
              <w:rPr>
                <w:sz w:val="18"/>
                <w:szCs w:val="20"/>
              </w:rPr>
            </w:pPr>
            <w:r w:rsidRPr="00B97A90">
              <w:rPr>
                <w:sz w:val="18"/>
                <w:szCs w:val="20"/>
              </w:rPr>
              <w:t>Средняя расчетная сто</w:t>
            </w:r>
            <w:r w:rsidRPr="00B97A90">
              <w:rPr>
                <w:sz w:val="18"/>
                <w:szCs w:val="20"/>
              </w:rPr>
              <w:t>и</w:t>
            </w:r>
            <w:r w:rsidRPr="00B97A90">
              <w:rPr>
                <w:sz w:val="18"/>
                <w:szCs w:val="20"/>
              </w:rPr>
              <w:t xml:space="preserve">мость за </w:t>
            </w:r>
            <w:r w:rsidR="00C80E94" w:rsidRPr="00B97A90">
              <w:rPr>
                <w:sz w:val="18"/>
                <w:szCs w:val="20"/>
              </w:rPr>
              <w:t>месяц</w:t>
            </w:r>
            <w:proofErr w:type="gramStart"/>
            <w:r w:rsidRPr="00B97A90">
              <w:rPr>
                <w:sz w:val="18"/>
                <w:szCs w:val="20"/>
              </w:rPr>
              <w:t xml:space="preserve">., </w:t>
            </w:r>
            <w:proofErr w:type="gramEnd"/>
            <w:r w:rsidRPr="00B97A90">
              <w:rPr>
                <w:sz w:val="18"/>
                <w:szCs w:val="20"/>
              </w:rPr>
              <w:t>руб.</w:t>
            </w:r>
          </w:p>
        </w:tc>
        <w:tc>
          <w:tcPr>
            <w:tcW w:w="3285" w:type="dxa"/>
            <w:vAlign w:val="center"/>
          </w:tcPr>
          <w:p w:rsidR="00DF1B8E" w:rsidRPr="00B97A90" w:rsidRDefault="00DF1B8E" w:rsidP="00DF1B8E">
            <w:pPr>
              <w:jc w:val="center"/>
              <w:rPr>
                <w:sz w:val="18"/>
                <w:szCs w:val="20"/>
              </w:rPr>
            </w:pPr>
            <w:r w:rsidRPr="00B97A90">
              <w:rPr>
                <w:sz w:val="18"/>
                <w:szCs w:val="20"/>
              </w:rPr>
              <w:t>Расчетный размер начальной (макс</w:t>
            </w:r>
            <w:r w:rsidRPr="00B97A90">
              <w:rPr>
                <w:sz w:val="18"/>
                <w:szCs w:val="20"/>
              </w:rPr>
              <w:t>и</w:t>
            </w:r>
            <w:r w:rsidRPr="00B97A90">
              <w:rPr>
                <w:sz w:val="18"/>
                <w:szCs w:val="20"/>
              </w:rPr>
              <w:t>мальной) цены, руб.</w:t>
            </w:r>
          </w:p>
        </w:tc>
      </w:tr>
      <w:tr w:rsidR="00DF1B8E" w:rsidRPr="00C80E94" w:rsidTr="00C80E94">
        <w:trPr>
          <w:trHeight w:val="268"/>
        </w:trPr>
        <w:tc>
          <w:tcPr>
            <w:tcW w:w="3064" w:type="dxa"/>
            <w:vAlign w:val="center"/>
          </w:tcPr>
          <w:p w:rsidR="00DF1B8E" w:rsidRPr="00C80E94" w:rsidRDefault="00E20EA2" w:rsidP="00415165">
            <w:pPr>
              <w:rPr>
                <w:sz w:val="20"/>
                <w:szCs w:val="20"/>
              </w:rPr>
            </w:pPr>
            <w:r w:rsidRPr="00E20EA2">
              <w:rPr>
                <w:sz w:val="20"/>
                <w:szCs w:val="20"/>
              </w:rPr>
              <w:t>Оказание услуг по техническому обслуживанию медицинской техники</w:t>
            </w:r>
          </w:p>
        </w:tc>
        <w:tc>
          <w:tcPr>
            <w:tcW w:w="1739" w:type="dxa"/>
            <w:vAlign w:val="center"/>
          </w:tcPr>
          <w:p w:rsidR="00DF1B8E" w:rsidRPr="00C80E94" w:rsidRDefault="00E20EA2" w:rsidP="00DF1B8E">
            <w:pPr>
              <w:jc w:val="center"/>
              <w:rPr>
                <w:sz w:val="20"/>
                <w:szCs w:val="20"/>
              </w:rPr>
            </w:pPr>
            <w:r>
              <w:rPr>
                <w:sz w:val="20"/>
                <w:szCs w:val="20"/>
              </w:rPr>
              <w:t>10</w:t>
            </w:r>
          </w:p>
        </w:tc>
        <w:tc>
          <w:tcPr>
            <w:tcW w:w="2319" w:type="dxa"/>
            <w:vAlign w:val="center"/>
          </w:tcPr>
          <w:p w:rsidR="00DF1B8E" w:rsidRPr="00C80E94" w:rsidRDefault="003A106B" w:rsidP="00DF1B8E">
            <w:pPr>
              <w:jc w:val="center"/>
              <w:rPr>
                <w:sz w:val="20"/>
                <w:szCs w:val="20"/>
              </w:rPr>
            </w:pPr>
            <w:r>
              <w:rPr>
                <w:sz w:val="20"/>
                <w:szCs w:val="20"/>
              </w:rPr>
              <w:t>6 016,67</w:t>
            </w:r>
          </w:p>
        </w:tc>
        <w:tc>
          <w:tcPr>
            <w:tcW w:w="3285" w:type="dxa"/>
            <w:vAlign w:val="center"/>
          </w:tcPr>
          <w:p w:rsidR="00DF1B8E" w:rsidRPr="00C80E94" w:rsidRDefault="003A106B" w:rsidP="003A106B">
            <w:pPr>
              <w:jc w:val="center"/>
              <w:rPr>
                <w:sz w:val="20"/>
                <w:szCs w:val="20"/>
              </w:rPr>
            </w:pPr>
            <w:r>
              <w:rPr>
                <w:sz w:val="20"/>
                <w:szCs w:val="20"/>
              </w:rPr>
              <w:t>60 166</w:t>
            </w:r>
            <w:r w:rsidR="00B340D7">
              <w:rPr>
                <w:sz w:val="20"/>
                <w:szCs w:val="20"/>
              </w:rPr>
              <w:t>,</w:t>
            </w:r>
            <w:r>
              <w:rPr>
                <w:sz w:val="20"/>
                <w:szCs w:val="20"/>
              </w:rPr>
              <w:t>7</w:t>
            </w:r>
            <w:r w:rsidR="00B340D7">
              <w:rPr>
                <w:sz w:val="20"/>
                <w:szCs w:val="20"/>
              </w:rPr>
              <w:t>0</w:t>
            </w:r>
          </w:p>
        </w:tc>
      </w:tr>
      <w:tr w:rsidR="00DF1B8E" w:rsidRPr="00C80E94" w:rsidTr="00C80E94">
        <w:trPr>
          <w:trHeight w:val="278"/>
        </w:trPr>
        <w:tc>
          <w:tcPr>
            <w:tcW w:w="7122" w:type="dxa"/>
            <w:gridSpan w:val="3"/>
            <w:vAlign w:val="center"/>
          </w:tcPr>
          <w:p w:rsidR="00DF1B8E" w:rsidRPr="00C80E94" w:rsidRDefault="00DF1B8E" w:rsidP="00DF1B8E">
            <w:pPr>
              <w:jc w:val="right"/>
              <w:rPr>
                <w:sz w:val="20"/>
                <w:szCs w:val="20"/>
              </w:rPr>
            </w:pPr>
            <w:r w:rsidRPr="00C80E94">
              <w:rPr>
                <w:sz w:val="20"/>
                <w:szCs w:val="20"/>
              </w:rPr>
              <w:t>Итого:</w:t>
            </w:r>
          </w:p>
        </w:tc>
        <w:tc>
          <w:tcPr>
            <w:tcW w:w="3285" w:type="dxa"/>
            <w:vAlign w:val="center"/>
          </w:tcPr>
          <w:p w:rsidR="00DF1B8E" w:rsidRPr="00C80E94" w:rsidRDefault="00B340D7" w:rsidP="00DF1B8E">
            <w:pPr>
              <w:jc w:val="center"/>
              <w:rPr>
                <w:sz w:val="20"/>
                <w:szCs w:val="20"/>
              </w:rPr>
            </w:pPr>
            <w:r>
              <w:rPr>
                <w:sz w:val="20"/>
                <w:szCs w:val="20"/>
              </w:rPr>
              <w:t>141 440,00</w:t>
            </w:r>
          </w:p>
        </w:tc>
      </w:tr>
    </w:tbl>
    <w:p w:rsidR="00DF1B8E" w:rsidRDefault="00B97A90" w:rsidP="00DF1B8E">
      <w:pPr>
        <w:pStyle w:val="af7"/>
        <w:tabs>
          <w:tab w:val="left" w:pos="284"/>
        </w:tabs>
        <w:ind w:left="0"/>
        <w:jc w:val="both"/>
        <w:rPr>
          <w:sz w:val="20"/>
          <w:szCs w:val="20"/>
        </w:rPr>
      </w:pPr>
      <w:r>
        <w:rPr>
          <w:sz w:val="20"/>
          <w:szCs w:val="20"/>
        </w:rPr>
        <w:t>При осуществлении соответствующего расчета начальной (максимальной) цены договора учитывался период оказания услуг с января по декабрь 20</w:t>
      </w:r>
      <w:r w:rsidR="00B340D7">
        <w:rPr>
          <w:sz w:val="20"/>
          <w:szCs w:val="20"/>
        </w:rPr>
        <w:t>20</w:t>
      </w:r>
      <w:r>
        <w:rPr>
          <w:sz w:val="20"/>
          <w:szCs w:val="20"/>
        </w:rPr>
        <w:t xml:space="preserve"> г.</w:t>
      </w:r>
      <w:r w:rsidR="00C24002">
        <w:rPr>
          <w:sz w:val="20"/>
          <w:szCs w:val="20"/>
        </w:rPr>
        <w:t xml:space="preserve"> (за исключением июля и августа 20</w:t>
      </w:r>
      <w:r w:rsidR="00B340D7">
        <w:rPr>
          <w:sz w:val="20"/>
          <w:szCs w:val="20"/>
        </w:rPr>
        <w:t>20</w:t>
      </w:r>
      <w:r w:rsidR="00C24002">
        <w:rPr>
          <w:sz w:val="20"/>
          <w:szCs w:val="20"/>
        </w:rPr>
        <w:t xml:space="preserve"> г.)</w:t>
      </w:r>
    </w:p>
    <w:p w:rsidR="00B97A90" w:rsidRPr="00715434" w:rsidRDefault="00B97A90" w:rsidP="00DF1B8E">
      <w:pPr>
        <w:pStyle w:val="af7"/>
        <w:tabs>
          <w:tab w:val="left" w:pos="284"/>
        </w:tabs>
        <w:ind w:left="0"/>
        <w:jc w:val="both"/>
        <w:rPr>
          <w:sz w:val="20"/>
          <w:szCs w:val="20"/>
        </w:rPr>
      </w:pPr>
    </w:p>
    <w:p w:rsidR="00415165" w:rsidRPr="00415165" w:rsidRDefault="00F12DAF" w:rsidP="00123FF1">
      <w:pPr>
        <w:pStyle w:val="af7"/>
        <w:numPr>
          <w:ilvl w:val="0"/>
          <w:numId w:val="25"/>
        </w:numPr>
        <w:tabs>
          <w:tab w:val="left" w:pos="284"/>
        </w:tabs>
        <w:ind w:left="0" w:firstLine="0"/>
        <w:jc w:val="both"/>
        <w:rPr>
          <w:noProof/>
          <w:sz w:val="20"/>
          <w:szCs w:val="20"/>
        </w:rPr>
      </w:pPr>
      <w:r w:rsidRPr="00415165">
        <w:rPr>
          <w:b/>
          <w:sz w:val="20"/>
          <w:szCs w:val="20"/>
        </w:rPr>
        <w:t>Порядок формирования цены договора</w:t>
      </w:r>
      <w:r w:rsidR="00B52AC1" w:rsidRPr="00415165">
        <w:rPr>
          <w:b/>
          <w:sz w:val="20"/>
          <w:szCs w:val="20"/>
        </w:rPr>
        <w:t>:</w:t>
      </w:r>
    </w:p>
    <w:p w:rsidR="00415165" w:rsidRPr="00B97A90" w:rsidRDefault="00B97A90" w:rsidP="00B97A90">
      <w:pPr>
        <w:tabs>
          <w:tab w:val="left" w:pos="426"/>
        </w:tabs>
        <w:jc w:val="both"/>
        <w:rPr>
          <w:noProof/>
          <w:sz w:val="20"/>
          <w:szCs w:val="20"/>
        </w:rPr>
      </w:pPr>
      <w:r>
        <w:rPr>
          <w:b/>
          <w:bCs/>
          <w:sz w:val="20"/>
          <w:szCs w:val="20"/>
        </w:rPr>
        <w:t>8.1.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расходы Исполнителя, связанные с выполнением комплексного технического обслуживания и ремонта, в том числе транспортные расходы;</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таможенные пошлины;</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F12DAF" w:rsidRPr="00B97A90" w:rsidRDefault="00B52AC1" w:rsidP="00123FF1">
      <w:pPr>
        <w:pStyle w:val="af7"/>
        <w:numPr>
          <w:ilvl w:val="1"/>
          <w:numId w:val="25"/>
        </w:numPr>
        <w:tabs>
          <w:tab w:val="left" w:pos="426"/>
        </w:tabs>
        <w:ind w:left="0" w:firstLine="0"/>
        <w:jc w:val="both"/>
        <w:rPr>
          <w:sz w:val="20"/>
          <w:szCs w:val="20"/>
        </w:rPr>
      </w:pPr>
      <w:r w:rsidRPr="00B97A90">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B40DD" w:rsidRPr="006A14D6" w:rsidRDefault="005B40DD"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415165" w:rsidRPr="00415165" w:rsidRDefault="00B52AC1" w:rsidP="00415165">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w:t>
      </w:r>
      <w:r w:rsidR="00B07218" w:rsidRPr="00415165">
        <w:rPr>
          <w:rFonts w:ascii="Times New Roman" w:hAnsi="Times New Roman" w:cs="Times New Roman"/>
          <w:szCs w:val="18"/>
        </w:rPr>
        <w:t xml:space="preserve">.1. </w:t>
      </w:r>
      <w:r w:rsidR="00415165" w:rsidRPr="00415165">
        <w:rPr>
          <w:rFonts w:ascii="Times New Roman" w:hAnsi="Times New Roman" w:cs="Times New Roman"/>
          <w:szCs w:val="18"/>
        </w:rPr>
        <w:t>Оплата за оказанные услуги производится по безналичному расчету путем перечисления денежных средств на ра</w:t>
      </w:r>
      <w:r w:rsidR="00415165" w:rsidRPr="00415165">
        <w:rPr>
          <w:rFonts w:ascii="Times New Roman" w:hAnsi="Times New Roman" w:cs="Times New Roman"/>
          <w:szCs w:val="18"/>
        </w:rPr>
        <w:t>с</w:t>
      </w:r>
      <w:r w:rsidR="00415165" w:rsidRPr="00415165">
        <w:rPr>
          <w:rFonts w:ascii="Times New Roman" w:hAnsi="Times New Roman" w:cs="Times New Roman"/>
          <w:szCs w:val="18"/>
        </w:rPr>
        <w:t>четный счет Исполнителя.</w:t>
      </w:r>
    </w:p>
    <w:p w:rsidR="00415165" w:rsidRPr="00415165" w:rsidRDefault="00415165" w:rsidP="00B7259C">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415165" w:rsidRDefault="00415165" w:rsidP="00B7259C">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46473F" w:rsidRPr="00415165" w:rsidRDefault="00415165" w:rsidP="00B7259C">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B52AC1" w:rsidRPr="006A14D6" w:rsidRDefault="00B52AC1" w:rsidP="00B52AC1">
      <w:pPr>
        <w:jc w:val="both"/>
        <w:rPr>
          <w:rFonts w:eastAsia="Calibri"/>
          <w:sz w:val="20"/>
          <w:szCs w:val="20"/>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6A14D6" w:rsidRDefault="00924AB8" w:rsidP="00924AB8">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6A14D6" w:rsidRDefault="00924AB8" w:rsidP="00924AB8">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 xml:space="preserve">директором) учреждения или унитарного предприятия </w:t>
      </w:r>
      <w:r w:rsidRPr="006A14D6">
        <w:rPr>
          <w:sz w:val="20"/>
          <w:szCs w:val="20"/>
        </w:rPr>
        <w:lastRenderedPageBreak/>
        <w:t>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lastRenderedPageBreak/>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B7259C">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8B08BC" w:rsidRPr="006A14D6" w:rsidRDefault="008B08BC" w:rsidP="00B7259C">
      <w:pPr>
        <w:pStyle w:val="af7"/>
        <w:numPr>
          <w:ilvl w:val="1"/>
          <w:numId w:val="6"/>
        </w:numPr>
        <w:tabs>
          <w:tab w:val="left" w:pos="1134"/>
        </w:tabs>
        <w:jc w:val="both"/>
        <w:rPr>
          <w:b/>
          <w:sz w:val="20"/>
          <w:szCs w:val="20"/>
          <w:u w:val="single"/>
        </w:rPr>
      </w:pPr>
      <w:r w:rsidRPr="006A14D6">
        <w:rPr>
          <w:sz w:val="20"/>
          <w:szCs w:val="20"/>
        </w:rPr>
        <w:t xml:space="preserve"> </w:t>
      </w:r>
      <w:r w:rsidRPr="006A14D6">
        <w:rPr>
          <w:b/>
          <w:sz w:val="20"/>
          <w:szCs w:val="20"/>
          <w:u w:val="single"/>
        </w:rPr>
        <w:t xml:space="preserve">Содержание заявки на участие в запросе котировок в электронной форме: </w:t>
      </w:r>
    </w:p>
    <w:p w:rsidR="006D711C" w:rsidRPr="006A14D6" w:rsidRDefault="006D711C" w:rsidP="006D711C">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6D711C" w:rsidRPr="006A14D6" w:rsidRDefault="0042265F" w:rsidP="006D711C">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w:t>
      </w:r>
      <w:r w:rsidR="006D711C" w:rsidRPr="006A14D6">
        <w:rPr>
          <w:sz w:val="20"/>
          <w:szCs w:val="20"/>
        </w:rPr>
        <w:t>пки (</w:t>
      </w:r>
      <w:r w:rsidR="008B08BC" w:rsidRPr="006A14D6">
        <w:rPr>
          <w:sz w:val="20"/>
          <w:szCs w:val="20"/>
        </w:rPr>
        <w:t>наименование предлагаемого для поставки товара с указанием на торговую марку (ее словесное обозначение) и ко</w:t>
      </w:r>
      <w:r w:rsidR="008B08BC" w:rsidRPr="006A14D6">
        <w:rPr>
          <w:sz w:val="20"/>
          <w:szCs w:val="20"/>
        </w:rPr>
        <w:t>н</w:t>
      </w:r>
      <w:r w:rsidR="008B08BC" w:rsidRPr="006A14D6">
        <w:rPr>
          <w:sz w:val="20"/>
          <w:szCs w:val="20"/>
        </w:rPr>
        <w:t>кретные показатели этого товара, соответствующие значениям, установленным извещением запроса котировок в эле</w:t>
      </w:r>
      <w:r w:rsidR="008B08BC" w:rsidRPr="006A14D6">
        <w:rPr>
          <w:sz w:val="20"/>
          <w:szCs w:val="20"/>
        </w:rPr>
        <w:t>к</w:t>
      </w:r>
      <w:r w:rsidR="008B08BC" w:rsidRPr="006A14D6">
        <w:rPr>
          <w:sz w:val="20"/>
          <w:szCs w:val="20"/>
        </w:rPr>
        <w:t>тронной форме</w:t>
      </w:r>
      <w:r w:rsidR="00623316" w:rsidRPr="006A14D6">
        <w:rPr>
          <w:sz w:val="20"/>
          <w:szCs w:val="20"/>
        </w:rPr>
        <w:t>, включающие в себя все характеристики товара (работы, услуги): функциональные, качественные, те</w:t>
      </w:r>
      <w:r w:rsidR="00623316" w:rsidRPr="006A14D6">
        <w:rPr>
          <w:sz w:val="20"/>
          <w:szCs w:val="20"/>
        </w:rPr>
        <w:t>х</w:t>
      </w:r>
      <w:r w:rsidR="00623316" w:rsidRPr="006A14D6">
        <w:rPr>
          <w:sz w:val="20"/>
          <w:szCs w:val="20"/>
        </w:rPr>
        <w:t>нические (с учетом всех требований Заказчика)</w:t>
      </w:r>
      <w:r w:rsidR="006D711C" w:rsidRPr="006A14D6">
        <w:rPr>
          <w:sz w:val="20"/>
          <w:szCs w:val="20"/>
        </w:rPr>
        <w:t>);</w:t>
      </w:r>
      <w:proofErr w:type="gramEnd"/>
    </w:p>
    <w:p w:rsidR="00623316" w:rsidRPr="006A14D6" w:rsidRDefault="006D711C" w:rsidP="006D711C">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623316" w:rsidRPr="006A14D6" w:rsidRDefault="00623316" w:rsidP="00B7259C">
      <w:pPr>
        <w:pStyle w:val="af7"/>
        <w:numPr>
          <w:ilvl w:val="1"/>
          <w:numId w:val="6"/>
        </w:numPr>
        <w:tabs>
          <w:tab w:val="left" w:pos="1134"/>
        </w:tabs>
        <w:jc w:val="both"/>
        <w:rPr>
          <w:color w:val="FF0000"/>
          <w:sz w:val="20"/>
          <w:szCs w:val="20"/>
        </w:rPr>
      </w:pPr>
      <w:r w:rsidRPr="006A14D6">
        <w:rPr>
          <w:b/>
          <w:color w:val="FF0000"/>
          <w:sz w:val="20"/>
          <w:szCs w:val="20"/>
          <w:u w:val="single"/>
        </w:rPr>
        <w:t xml:space="preserve">Состав заявки на участие в запросе </w:t>
      </w:r>
      <w:r w:rsidR="00077570" w:rsidRPr="006A14D6">
        <w:rPr>
          <w:b/>
          <w:color w:val="FF0000"/>
          <w:sz w:val="20"/>
          <w:szCs w:val="20"/>
          <w:u w:val="single"/>
        </w:rPr>
        <w:t>котировок в электронной форме</w:t>
      </w:r>
      <w:r w:rsidRPr="006A14D6">
        <w:rPr>
          <w:b/>
          <w:color w:val="FF0000"/>
          <w:sz w:val="20"/>
          <w:szCs w:val="20"/>
          <w:u w:val="single"/>
        </w:rPr>
        <w:t>:</w:t>
      </w:r>
      <w:r w:rsidRPr="006A14D6">
        <w:rPr>
          <w:color w:val="FF0000"/>
          <w:sz w:val="20"/>
          <w:szCs w:val="20"/>
        </w:rPr>
        <w:t xml:space="preserve"> </w:t>
      </w:r>
    </w:p>
    <w:p w:rsidR="00FA0D58" w:rsidRDefault="00623316" w:rsidP="00B7259C">
      <w:pPr>
        <w:numPr>
          <w:ilvl w:val="0"/>
          <w:numId w:val="3"/>
        </w:numPr>
        <w:tabs>
          <w:tab w:val="left" w:pos="851"/>
        </w:tabs>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FA0D58" w:rsidRPr="006A14D6">
        <w:rPr>
          <w:sz w:val="20"/>
          <w:szCs w:val="20"/>
        </w:rPr>
        <w:t>.</w:t>
      </w:r>
    </w:p>
    <w:p w:rsidR="00B340D7" w:rsidRPr="00B340D7" w:rsidRDefault="00B340D7" w:rsidP="00B340D7">
      <w:pPr>
        <w:numPr>
          <w:ilvl w:val="0"/>
          <w:numId w:val="3"/>
        </w:numPr>
        <w:tabs>
          <w:tab w:val="left" w:pos="851"/>
        </w:tabs>
        <w:ind w:left="0" w:firstLine="426"/>
        <w:jc w:val="both"/>
        <w:rPr>
          <w:sz w:val="20"/>
          <w:szCs w:val="20"/>
        </w:rPr>
      </w:pPr>
      <w:r w:rsidRPr="00BB3EE3">
        <w:rPr>
          <w:b/>
          <w:sz w:val="20"/>
          <w:szCs w:val="20"/>
          <w:u w:val="single"/>
        </w:rPr>
        <w:t>ценовое предложение</w:t>
      </w:r>
      <w:r w:rsidRPr="00BB3EE3">
        <w:rPr>
          <w:sz w:val="20"/>
          <w:szCs w:val="20"/>
        </w:rPr>
        <w:t xml:space="preserve">, оформленное в соответствии </w:t>
      </w:r>
      <w:hyperlink w:anchor="_Приложение_№_1" w:history="1">
        <w:r w:rsidRPr="00BB3EE3">
          <w:rPr>
            <w:color w:val="0000FF"/>
            <w:sz w:val="20"/>
            <w:szCs w:val="20"/>
            <w:u w:val="single"/>
          </w:rPr>
          <w:t xml:space="preserve">Приложения № </w:t>
        </w:r>
      </w:hyperlink>
      <w:r w:rsidRPr="00BB3EE3">
        <w:rPr>
          <w:color w:val="0000FF"/>
          <w:sz w:val="20"/>
          <w:szCs w:val="20"/>
          <w:u w:val="single"/>
        </w:rPr>
        <w:t>2</w:t>
      </w:r>
      <w:r w:rsidRPr="00BB3EE3">
        <w:rPr>
          <w:color w:val="0000FF"/>
          <w:sz w:val="20"/>
          <w:szCs w:val="20"/>
        </w:rPr>
        <w:t xml:space="preserve"> </w:t>
      </w:r>
      <w:r w:rsidRPr="00BB3EE3">
        <w:rPr>
          <w:sz w:val="20"/>
          <w:szCs w:val="20"/>
        </w:rPr>
        <w:t>к настоящему извещению.</w:t>
      </w:r>
    </w:p>
    <w:p w:rsidR="002F4E49" w:rsidRPr="006A14D6" w:rsidRDefault="002F4E49" w:rsidP="00B7259C">
      <w:pPr>
        <w:pStyle w:val="af7"/>
        <w:numPr>
          <w:ilvl w:val="1"/>
          <w:numId w:val="6"/>
        </w:numPr>
        <w:tabs>
          <w:tab w:val="left" w:pos="567"/>
        </w:tabs>
        <w:ind w:left="0" w:firstLine="0"/>
        <w:jc w:val="both"/>
        <w:rPr>
          <w:sz w:val="20"/>
          <w:szCs w:val="20"/>
        </w:rPr>
      </w:pPr>
      <w:r w:rsidRPr="006A14D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172285">
      <w:pPr>
        <w:tabs>
          <w:tab w:val="left" w:pos="1134"/>
        </w:tabs>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172285">
      <w:pPr>
        <w:tabs>
          <w:tab w:val="left" w:pos="1134"/>
        </w:tabs>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E414CB" w:rsidP="00E414CB">
      <w:pPr>
        <w:tabs>
          <w:tab w:val="left" w:pos="1134"/>
        </w:tabs>
        <w:jc w:val="both"/>
        <w:rPr>
          <w:sz w:val="20"/>
          <w:szCs w:val="20"/>
        </w:rPr>
      </w:pPr>
      <w:r w:rsidRPr="006A14D6">
        <w:rPr>
          <w:b/>
          <w:sz w:val="20"/>
          <w:szCs w:val="20"/>
        </w:rPr>
        <w:t>12.5.</w:t>
      </w:r>
      <w:r w:rsidRPr="006A14D6">
        <w:rPr>
          <w:sz w:val="20"/>
          <w:szCs w:val="20"/>
        </w:rPr>
        <w:t xml:space="preserve"> </w:t>
      </w:r>
      <w:r w:rsidR="009014A7" w:rsidRPr="006A14D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009014A7" w:rsidRPr="006A14D6">
        <w:rPr>
          <w:sz w:val="20"/>
          <w:szCs w:val="20"/>
        </w:rPr>
        <w:t>о</w:t>
      </w:r>
      <w:r w:rsidR="009014A7" w:rsidRPr="006A14D6">
        <w:rPr>
          <w:sz w:val="20"/>
          <w:szCs w:val="20"/>
        </w:rPr>
        <w:t xml:space="preserve">тировок в электронной </w:t>
      </w:r>
      <w:r w:rsidR="009315F6" w:rsidRPr="006A14D6">
        <w:rPr>
          <w:sz w:val="20"/>
          <w:szCs w:val="20"/>
        </w:rPr>
        <w:t xml:space="preserve">форме </w:t>
      </w:r>
      <w:r w:rsidR="009014A7" w:rsidRPr="006A14D6">
        <w:rPr>
          <w:sz w:val="20"/>
          <w:szCs w:val="20"/>
        </w:rPr>
        <w:t xml:space="preserve">в сроки, установленные для подачи заявок в извещении о проведении запроса котировок. </w:t>
      </w:r>
    </w:p>
    <w:p w:rsidR="009014A7" w:rsidRPr="006A14D6" w:rsidRDefault="00E414CB" w:rsidP="00E414CB">
      <w:pPr>
        <w:tabs>
          <w:tab w:val="left" w:pos="1134"/>
        </w:tabs>
        <w:jc w:val="both"/>
        <w:rPr>
          <w:sz w:val="20"/>
          <w:szCs w:val="20"/>
        </w:rPr>
      </w:pPr>
      <w:r w:rsidRPr="006A14D6">
        <w:rPr>
          <w:b/>
          <w:sz w:val="20"/>
          <w:szCs w:val="20"/>
        </w:rPr>
        <w:t>12.6.</w:t>
      </w:r>
      <w:r w:rsidRPr="006A14D6">
        <w:rPr>
          <w:sz w:val="20"/>
          <w:szCs w:val="20"/>
        </w:rPr>
        <w:t xml:space="preserve"> </w:t>
      </w:r>
      <w:proofErr w:type="gramStart"/>
      <w:r w:rsidR="009014A7" w:rsidRPr="006A14D6">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6A14D6" w:rsidRDefault="008B08BC" w:rsidP="00B7259C">
      <w:pPr>
        <w:pStyle w:val="af7"/>
        <w:keepNext/>
        <w:keepLines/>
        <w:widowControl w:val="0"/>
        <w:numPr>
          <w:ilvl w:val="1"/>
          <w:numId w:val="7"/>
        </w:numPr>
        <w:suppressLineNumbers/>
        <w:tabs>
          <w:tab w:val="left" w:pos="567"/>
        </w:tabs>
        <w:suppressAutoHyphens/>
        <w:ind w:left="0" w:firstLine="0"/>
        <w:jc w:val="both"/>
        <w:rPr>
          <w:sz w:val="20"/>
          <w:szCs w:val="20"/>
        </w:rPr>
      </w:pPr>
      <w:r w:rsidRPr="006A14D6">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0F37" w:rsidRPr="006A14D6" w:rsidRDefault="00D20F37" w:rsidP="00B7259C">
      <w:pPr>
        <w:pStyle w:val="af7"/>
        <w:keepNext/>
        <w:keepLines/>
        <w:widowControl w:val="0"/>
        <w:numPr>
          <w:ilvl w:val="1"/>
          <w:numId w:val="7"/>
        </w:numPr>
        <w:suppressLineNumbers/>
        <w:tabs>
          <w:tab w:val="left" w:pos="567"/>
        </w:tabs>
        <w:suppressAutoHyphens/>
        <w:ind w:left="0" w:firstLine="0"/>
        <w:rPr>
          <w:sz w:val="20"/>
          <w:szCs w:val="20"/>
        </w:rPr>
      </w:pPr>
      <w:r w:rsidRPr="006A14D6">
        <w:rPr>
          <w:b/>
          <w:sz w:val="20"/>
          <w:szCs w:val="20"/>
        </w:rPr>
        <w:t xml:space="preserve">Сроки подачи заявок: </w:t>
      </w:r>
      <w:r w:rsidRPr="006A14D6">
        <w:rPr>
          <w:sz w:val="20"/>
          <w:szCs w:val="20"/>
        </w:rPr>
        <w:t xml:space="preserve">Дата начала подачи заявок: </w:t>
      </w:r>
      <w:r w:rsidRPr="006A14D6">
        <w:rPr>
          <w:b/>
          <w:sz w:val="20"/>
          <w:szCs w:val="20"/>
        </w:rPr>
        <w:t>«</w:t>
      </w:r>
      <w:r w:rsidR="003A106B">
        <w:rPr>
          <w:b/>
          <w:sz w:val="20"/>
          <w:szCs w:val="20"/>
        </w:rPr>
        <w:t>13</w:t>
      </w:r>
      <w:r w:rsidRPr="006A14D6">
        <w:rPr>
          <w:b/>
          <w:sz w:val="20"/>
          <w:szCs w:val="20"/>
        </w:rPr>
        <w:t xml:space="preserve">» </w:t>
      </w:r>
      <w:r w:rsidR="00E46097" w:rsidRPr="006A14D6">
        <w:rPr>
          <w:b/>
          <w:sz w:val="20"/>
          <w:szCs w:val="20"/>
        </w:rPr>
        <w:t>январ</w:t>
      </w:r>
      <w:r w:rsidRPr="006A14D6">
        <w:rPr>
          <w:b/>
          <w:sz w:val="20"/>
          <w:szCs w:val="20"/>
        </w:rPr>
        <w:t>я 20</w:t>
      </w:r>
      <w:r w:rsidR="00B340D7">
        <w:rPr>
          <w:b/>
          <w:sz w:val="20"/>
          <w:szCs w:val="20"/>
        </w:rPr>
        <w:t>20</w:t>
      </w:r>
      <w:r w:rsidRPr="006A14D6">
        <w:rPr>
          <w:b/>
          <w:sz w:val="20"/>
          <w:szCs w:val="20"/>
        </w:rPr>
        <w:t xml:space="preserve"> г. с 08:00 часов</w:t>
      </w:r>
      <w:r w:rsidRPr="006A14D6">
        <w:rPr>
          <w:sz w:val="20"/>
          <w:szCs w:val="20"/>
        </w:rPr>
        <w:t xml:space="preserve"> (местного времени)</w:t>
      </w:r>
      <w:r w:rsidR="00CD05FE" w:rsidRPr="006A14D6">
        <w:rPr>
          <w:sz w:val="20"/>
          <w:szCs w:val="20"/>
        </w:rPr>
        <w:t>.</w:t>
      </w:r>
    </w:p>
    <w:p w:rsidR="004A61AD" w:rsidRPr="006A14D6" w:rsidRDefault="00D20F37" w:rsidP="00D20F37">
      <w:pPr>
        <w:jc w:val="both"/>
        <w:rPr>
          <w:sz w:val="20"/>
          <w:szCs w:val="20"/>
        </w:rPr>
      </w:pPr>
      <w:r w:rsidRPr="006A14D6">
        <w:rPr>
          <w:sz w:val="20"/>
          <w:szCs w:val="20"/>
        </w:rPr>
        <w:t xml:space="preserve">Дата окончания подачи заявок: </w:t>
      </w:r>
      <w:r w:rsidRPr="006A14D6">
        <w:rPr>
          <w:b/>
          <w:sz w:val="20"/>
          <w:szCs w:val="20"/>
        </w:rPr>
        <w:t>«</w:t>
      </w:r>
      <w:r w:rsidR="003A106B">
        <w:rPr>
          <w:b/>
          <w:sz w:val="20"/>
          <w:szCs w:val="20"/>
        </w:rPr>
        <w:t>20</w:t>
      </w:r>
      <w:r w:rsidRPr="006A14D6">
        <w:rPr>
          <w:b/>
          <w:sz w:val="20"/>
          <w:szCs w:val="20"/>
        </w:rPr>
        <w:t xml:space="preserve">» </w:t>
      </w:r>
      <w:r w:rsidR="00E46097" w:rsidRPr="006A14D6">
        <w:rPr>
          <w:b/>
          <w:sz w:val="20"/>
          <w:szCs w:val="20"/>
        </w:rPr>
        <w:t>января</w:t>
      </w:r>
      <w:r w:rsidRPr="006A14D6">
        <w:rPr>
          <w:b/>
          <w:sz w:val="20"/>
          <w:szCs w:val="20"/>
        </w:rPr>
        <w:t xml:space="preserve"> 20</w:t>
      </w:r>
      <w:r w:rsidR="00B340D7">
        <w:rPr>
          <w:b/>
          <w:sz w:val="20"/>
          <w:szCs w:val="20"/>
        </w:rPr>
        <w:t>20</w:t>
      </w:r>
      <w:r w:rsidR="00E46097" w:rsidRPr="006A14D6">
        <w:rPr>
          <w:b/>
          <w:sz w:val="20"/>
          <w:szCs w:val="20"/>
        </w:rPr>
        <w:t xml:space="preserve"> г. до 10</w:t>
      </w:r>
      <w:r w:rsidRPr="006A14D6">
        <w:rPr>
          <w:b/>
          <w:sz w:val="20"/>
          <w:szCs w:val="20"/>
        </w:rPr>
        <w:t>:00 часов</w:t>
      </w:r>
      <w:r w:rsidRPr="006A14D6">
        <w:rPr>
          <w:sz w:val="20"/>
          <w:szCs w:val="20"/>
        </w:rPr>
        <w:t xml:space="preserve"> (местного времени).</w:t>
      </w:r>
    </w:p>
    <w:p w:rsidR="00D20F37" w:rsidRPr="006A14D6" w:rsidRDefault="00D20F37" w:rsidP="00B7259C">
      <w:pPr>
        <w:pStyle w:val="af7"/>
        <w:numPr>
          <w:ilvl w:val="1"/>
          <w:numId w:val="7"/>
        </w:numPr>
        <w:tabs>
          <w:tab w:val="left" w:pos="567"/>
        </w:tabs>
        <w:ind w:left="0" w:firstLine="0"/>
        <w:jc w:val="both"/>
        <w:rPr>
          <w:sz w:val="20"/>
          <w:szCs w:val="20"/>
        </w:rPr>
      </w:pPr>
      <w:r w:rsidRPr="006A14D6">
        <w:rPr>
          <w:b/>
          <w:bCs/>
          <w:sz w:val="20"/>
          <w:szCs w:val="20"/>
        </w:rPr>
        <w:t xml:space="preserve">Сроки предоставления разъяснений положений извещения: </w:t>
      </w:r>
      <w:r w:rsidRPr="006A14D6">
        <w:rPr>
          <w:sz w:val="20"/>
          <w:szCs w:val="20"/>
        </w:rPr>
        <w:t>Дата начала подачи запросов о разъяснении п</w:t>
      </w:r>
      <w:r w:rsidRPr="006A14D6">
        <w:rPr>
          <w:sz w:val="20"/>
          <w:szCs w:val="20"/>
        </w:rPr>
        <w:t>о</w:t>
      </w:r>
      <w:r w:rsidRPr="006A14D6">
        <w:rPr>
          <w:sz w:val="20"/>
          <w:szCs w:val="20"/>
        </w:rPr>
        <w:t xml:space="preserve">ложений извещения – </w:t>
      </w:r>
      <w:r w:rsidRPr="006A14D6">
        <w:rPr>
          <w:b/>
          <w:sz w:val="20"/>
          <w:szCs w:val="20"/>
        </w:rPr>
        <w:t>«</w:t>
      </w:r>
      <w:r w:rsidR="003A106B">
        <w:rPr>
          <w:b/>
          <w:sz w:val="20"/>
          <w:szCs w:val="20"/>
        </w:rPr>
        <w:t>13</w:t>
      </w:r>
      <w:r w:rsidRPr="006A14D6">
        <w:rPr>
          <w:b/>
          <w:sz w:val="20"/>
          <w:szCs w:val="20"/>
        </w:rPr>
        <w:t xml:space="preserve">» </w:t>
      </w:r>
      <w:r w:rsidR="00E46097" w:rsidRPr="006A14D6">
        <w:rPr>
          <w:b/>
          <w:sz w:val="20"/>
          <w:szCs w:val="20"/>
        </w:rPr>
        <w:t>янва</w:t>
      </w:r>
      <w:r w:rsidRPr="006A14D6">
        <w:rPr>
          <w:b/>
          <w:sz w:val="20"/>
          <w:szCs w:val="20"/>
        </w:rPr>
        <w:t>ря 20</w:t>
      </w:r>
      <w:r w:rsidR="00B340D7">
        <w:rPr>
          <w:b/>
          <w:sz w:val="20"/>
          <w:szCs w:val="20"/>
        </w:rPr>
        <w:t>20</w:t>
      </w:r>
      <w:r w:rsidR="008B08BC" w:rsidRPr="006A14D6">
        <w:rPr>
          <w:b/>
          <w:sz w:val="20"/>
          <w:szCs w:val="20"/>
        </w:rPr>
        <w:t xml:space="preserve"> </w:t>
      </w:r>
      <w:r w:rsidRPr="006A14D6">
        <w:rPr>
          <w:b/>
          <w:sz w:val="20"/>
          <w:szCs w:val="20"/>
        </w:rPr>
        <w:t>г.</w:t>
      </w:r>
    </w:p>
    <w:p w:rsidR="00D20F37" w:rsidRPr="006A14D6" w:rsidRDefault="00D20F37" w:rsidP="00D20F37">
      <w:pPr>
        <w:tabs>
          <w:tab w:val="num" w:pos="720"/>
        </w:tabs>
        <w:jc w:val="both"/>
        <w:rPr>
          <w:b/>
          <w:sz w:val="20"/>
          <w:szCs w:val="20"/>
        </w:rPr>
      </w:pPr>
      <w:r w:rsidRPr="006A14D6">
        <w:rPr>
          <w:sz w:val="20"/>
          <w:szCs w:val="20"/>
        </w:rPr>
        <w:t xml:space="preserve">Дата окончания подачи запросов о разъяснении положений извещения – </w:t>
      </w:r>
      <w:r w:rsidR="00E46097" w:rsidRPr="006A14D6">
        <w:rPr>
          <w:b/>
          <w:sz w:val="20"/>
          <w:szCs w:val="20"/>
        </w:rPr>
        <w:t>«</w:t>
      </w:r>
      <w:r w:rsidR="003A106B">
        <w:rPr>
          <w:b/>
          <w:sz w:val="20"/>
          <w:szCs w:val="20"/>
        </w:rPr>
        <w:t>17</w:t>
      </w:r>
      <w:r w:rsidRPr="006A14D6">
        <w:rPr>
          <w:b/>
          <w:sz w:val="20"/>
          <w:szCs w:val="20"/>
        </w:rPr>
        <w:t xml:space="preserve">» </w:t>
      </w:r>
      <w:r w:rsidR="00E46097" w:rsidRPr="006A14D6">
        <w:rPr>
          <w:b/>
          <w:sz w:val="20"/>
          <w:szCs w:val="20"/>
        </w:rPr>
        <w:t>января</w:t>
      </w:r>
      <w:r w:rsidRPr="006A14D6">
        <w:rPr>
          <w:b/>
          <w:sz w:val="20"/>
          <w:szCs w:val="20"/>
        </w:rPr>
        <w:t xml:space="preserve"> 20</w:t>
      </w:r>
      <w:r w:rsidR="00B340D7">
        <w:rPr>
          <w:b/>
          <w:sz w:val="20"/>
          <w:szCs w:val="20"/>
        </w:rPr>
        <w:t>20</w:t>
      </w:r>
      <w:r w:rsidRPr="006A14D6">
        <w:rPr>
          <w:b/>
          <w:sz w:val="20"/>
          <w:szCs w:val="20"/>
        </w:rPr>
        <w:t xml:space="preserve"> г.</w:t>
      </w:r>
    </w:p>
    <w:p w:rsidR="009C34CF" w:rsidRPr="006A14D6" w:rsidRDefault="009C34CF" w:rsidP="009C34CF">
      <w:pPr>
        <w:jc w:val="both"/>
        <w:rPr>
          <w:b/>
          <w:bCs/>
          <w:sz w:val="20"/>
          <w:szCs w:val="20"/>
        </w:rPr>
      </w:pPr>
      <w:r w:rsidRPr="006A14D6">
        <w:rPr>
          <w:i/>
          <w:sz w:val="20"/>
          <w:szCs w:val="20"/>
          <w:u w:val="single"/>
        </w:rPr>
        <w:t>В течение трех рабочих дней</w:t>
      </w:r>
      <w:r w:rsidRPr="006A14D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6A14D6">
        <w:rPr>
          <w:sz w:val="20"/>
          <w:szCs w:val="20"/>
        </w:rPr>
        <w:t>т</w:t>
      </w:r>
      <w:r w:rsidRPr="006A14D6">
        <w:rPr>
          <w:sz w:val="20"/>
          <w:szCs w:val="20"/>
        </w:rPr>
        <w:t xml:space="preserve">ника закупки, от которого поступил указанный запрос, если запрос поступил к Заказчику не </w:t>
      </w:r>
      <w:proofErr w:type="gramStart"/>
      <w:r w:rsidRPr="006A14D6">
        <w:rPr>
          <w:sz w:val="20"/>
          <w:szCs w:val="20"/>
        </w:rPr>
        <w:t>позднее</w:t>
      </w:r>
      <w:proofErr w:type="gramEnd"/>
      <w:r w:rsidRPr="006A14D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6A14D6" w:rsidRDefault="009C34CF" w:rsidP="009C34CF">
      <w:pPr>
        <w:keepNext/>
        <w:keepLines/>
        <w:widowControl w:val="0"/>
        <w:suppressLineNumbers/>
        <w:suppressAutoHyphens/>
        <w:jc w:val="both"/>
        <w:rPr>
          <w:b/>
          <w:sz w:val="20"/>
          <w:szCs w:val="20"/>
        </w:rPr>
      </w:pPr>
      <w:r w:rsidRPr="006A14D6">
        <w:rPr>
          <w:b/>
          <w:sz w:val="20"/>
          <w:szCs w:val="20"/>
        </w:rPr>
        <w:t xml:space="preserve">Место и дата рассмотрения заявок: </w:t>
      </w:r>
      <w:r w:rsidRPr="006A14D6">
        <w:rPr>
          <w:sz w:val="20"/>
          <w:szCs w:val="20"/>
        </w:rPr>
        <w:t>665709, Иркутская обл., г. Братск, жилой район Энергетик,</w:t>
      </w:r>
      <w:r w:rsidRPr="006A14D6">
        <w:rPr>
          <w:sz w:val="20"/>
          <w:szCs w:val="20"/>
        </w:rPr>
        <w:br/>
        <w:t xml:space="preserve">ул. Погодаева, д. 5, </w:t>
      </w:r>
      <w:proofErr w:type="spellStart"/>
      <w:r w:rsidRPr="006A14D6">
        <w:rPr>
          <w:sz w:val="20"/>
          <w:szCs w:val="20"/>
        </w:rPr>
        <w:t>каб</w:t>
      </w:r>
      <w:proofErr w:type="spellEnd"/>
      <w:r w:rsidRPr="006A14D6">
        <w:rPr>
          <w:sz w:val="20"/>
          <w:szCs w:val="20"/>
        </w:rPr>
        <w:t xml:space="preserve">. 3119, </w:t>
      </w:r>
      <w:r w:rsidRPr="006A14D6">
        <w:rPr>
          <w:b/>
          <w:sz w:val="20"/>
          <w:szCs w:val="20"/>
        </w:rPr>
        <w:t>«</w:t>
      </w:r>
      <w:r w:rsidR="003A106B">
        <w:rPr>
          <w:b/>
          <w:sz w:val="20"/>
          <w:szCs w:val="20"/>
        </w:rPr>
        <w:t>21</w:t>
      </w:r>
      <w:r w:rsidRPr="006A14D6">
        <w:rPr>
          <w:b/>
          <w:sz w:val="20"/>
          <w:szCs w:val="20"/>
        </w:rPr>
        <w:t xml:space="preserve">» </w:t>
      </w:r>
      <w:r w:rsidR="00E46097" w:rsidRPr="006A14D6">
        <w:rPr>
          <w:b/>
          <w:sz w:val="20"/>
          <w:szCs w:val="20"/>
        </w:rPr>
        <w:t>январ</w:t>
      </w:r>
      <w:r w:rsidRPr="006A14D6">
        <w:rPr>
          <w:b/>
          <w:sz w:val="20"/>
          <w:szCs w:val="20"/>
        </w:rPr>
        <w:t>я 20</w:t>
      </w:r>
      <w:r w:rsidR="00B340D7">
        <w:rPr>
          <w:b/>
          <w:sz w:val="20"/>
          <w:szCs w:val="20"/>
        </w:rPr>
        <w:t xml:space="preserve">20 </w:t>
      </w:r>
      <w:r w:rsidRPr="006A14D6">
        <w:rPr>
          <w:b/>
          <w:sz w:val="20"/>
          <w:szCs w:val="20"/>
        </w:rPr>
        <w:t>г.</w:t>
      </w:r>
    </w:p>
    <w:p w:rsidR="004A61AD" w:rsidRPr="006A14D6" w:rsidRDefault="009C34CF" w:rsidP="00B7259C">
      <w:pPr>
        <w:pStyle w:val="af7"/>
        <w:numPr>
          <w:ilvl w:val="1"/>
          <w:numId w:val="7"/>
        </w:numPr>
        <w:tabs>
          <w:tab w:val="left" w:pos="426"/>
        </w:tabs>
        <w:ind w:left="284" w:hanging="284"/>
        <w:jc w:val="both"/>
        <w:rPr>
          <w:b/>
          <w:bCs/>
          <w:sz w:val="20"/>
          <w:szCs w:val="20"/>
        </w:rPr>
      </w:pPr>
      <w:r w:rsidRPr="006A14D6">
        <w:rPr>
          <w:b/>
          <w:bCs/>
          <w:sz w:val="20"/>
          <w:szCs w:val="20"/>
        </w:rPr>
        <w:t>Обеспечение заявки на участие:</w:t>
      </w:r>
      <w:r w:rsidRPr="006A14D6">
        <w:rPr>
          <w:sz w:val="20"/>
          <w:szCs w:val="20"/>
        </w:rPr>
        <w:t xml:space="preserve"> Не установлено.</w:t>
      </w:r>
    </w:p>
    <w:p w:rsidR="009C34CF" w:rsidRPr="006A14D6" w:rsidRDefault="009C34CF" w:rsidP="00B7259C">
      <w:pPr>
        <w:pStyle w:val="af7"/>
        <w:numPr>
          <w:ilvl w:val="1"/>
          <w:numId w:val="7"/>
        </w:numPr>
        <w:tabs>
          <w:tab w:val="left" w:pos="426"/>
        </w:tabs>
        <w:jc w:val="both"/>
        <w:rPr>
          <w:b/>
          <w:bCs/>
          <w:sz w:val="20"/>
          <w:szCs w:val="20"/>
        </w:rPr>
      </w:pPr>
      <w:r w:rsidRPr="006A14D6">
        <w:rPr>
          <w:b/>
          <w:bCs/>
          <w:sz w:val="20"/>
          <w:szCs w:val="20"/>
        </w:rPr>
        <w:t xml:space="preserve">Обеспечение исполнения договора: </w:t>
      </w:r>
      <w:r w:rsidRPr="006A14D6">
        <w:rPr>
          <w:sz w:val="20"/>
          <w:szCs w:val="20"/>
        </w:rPr>
        <w:t>Не установлено.</w:t>
      </w:r>
    </w:p>
    <w:p w:rsidR="004A61AD" w:rsidRPr="006A14D6" w:rsidRDefault="004A61AD" w:rsidP="001E47E4">
      <w:pPr>
        <w:jc w:val="both"/>
        <w:rPr>
          <w:b/>
          <w:bCs/>
          <w:sz w:val="20"/>
          <w:szCs w:val="20"/>
        </w:rPr>
      </w:pPr>
    </w:p>
    <w:p w:rsidR="00B6128D" w:rsidRPr="006A14D6" w:rsidRDefault="00B6128D" w:rsidP="00B6128D">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w:t>
      </w:r>
      <w:r w:rsidRPr="006A14D6">
        <w:rPr>
          <w:sz w:val="20"/>
          <w:szCs w:val="20"/>
        </w:rPr>
        <w:lastRenderedPageBreak/>
        <w:t xml:space="preserve">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B7259C">
      <w:pPr>
        <w:pStyle w:val="af7"/>
        <w:numPr>
          <w:ilvl w:val="1"/>
          <w:numId w:val="4"/>
        </w:numPr>
        <w:tabs>
          <w:tab w:val="left" w:pos="0"/>
          <w:tab w:val="left" w:pos="567"/>
        </w:tabs>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B7259C">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D01F84">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2F5684">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54272A">
      <w:pPr>
        <w:tabs>
          <w:tab w:val="left" w:pos="1276"/>
          <w:tab w:val="left" w:pos="5954"/>
        </w:tabs>
        <w:ind w:left="1069"/>
        <w:jc w:val="both"/>
        <w:rPr>
          <w:sz w:val="20"/>
          <w:szCs w:val="20"/>
        </w:rPr>
      </w:pPr>
      <w:r w:rsidRPr="006A14D6">
        <w:rPr>
          <w:sz w:val="20"/>
          <w:szCs w:val="20"/>
        </w:rPr>
        <w:t xml:space="preserve">- </w:t>
      </w:r>
      <w:r w:rsidR="002F5684" w:rsidRPr="006A14D6">
        <w:rPr>
          <w:sz w:val="20"/>
          <w:szCs w:val="20"/>
        </w:rPr>
        <w:t xml:space="preserve">непревышение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2F5684">
      <w:pPr>
        <w:tabs>
          <w:tab w:val="left" w:pos="1276"/>
        </w:tabs>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B7259C">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 xml:space="preserve">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w:t>
      </w:r>
      <w:r w:rsidRPr="006A14D6">
        <w:rPr>
          <w:sz w:val="20"/>
          <w:szCs w:val="20"/>
        </w:rPr>
        <w:lastRenderedPageBreak/>
        <w:t>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A0029E">
      <w:pPr>
        <w:autoSpaceDE w:val="0"/>
        <w:autoSpaceDN w:val="0"/>
        <w:adjustRightInd w:val="0"/>
        <w:ind w:firstLine="540"/>
        <w:jc w:val="both"/>
        <w:rPr>
          <w:b/>
          <w:bCs/>
          <w:sz w:val="20"/>
          <w:szCs w:val="20"/>
        </w:rPr>
      </w:pPr>
    </w:p>
    <w:p w:rsidR="00D511AC" w:rsidRPr="006A14D6" w:rsidRDefault="00D511AC" w:rsidP="00B7259C">
      <w:pPr>
        <w:pStyle w:val="af7"/>
        <w:numPr>
          <w:ilvl w:val="0"/>
          <w:numId w:val="4"/>
        </w:numPr>
        <w:autoSpaceDE w:val="0"/>
        <w:autoSpaceDN w:val="0"/>
        <w:adjustRightInd w:val="0"/>
        <w:jc w:val="both"/>
        <w:rPr>
          <w:b/>
          <w:bCs/>
          <w:sz w:val="20"/>
          <w:szCs w:val="20"/>
        </w:rPr>
      </w:pPr>
      <w:r w:rsidRPr="006A14D6">
        <w:rPr>
          <w:b/>
          <w:bCs/>
          <w:sz w:val="20"/>
          <w:szCs w:val="20"/>
        </w:rPr>
        <w:t>Порядок заключения и исполнения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D511AC">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D511AC">
      <w:pPr>
        <w:autoSpaceDE w:val="0"/>
        <w:autoSpaceDN w:val="0"/>
        <w:adjustRightInd w:val="0"/>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D511AC">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D511AC">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D511AC">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lastRenderedPageBreak/>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D511AC">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D511AC">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D511AC">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D511AC">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A0029E">
      <w:pPr>
        <w:autoSpaceDE w:val="0"/>
        <w:autoSpaceDN w:val="0"/>
        <w:adjustRightInd w:val="0"/>
        <w:ind w:firstLine="540"/>
        <w:jc w:val="both"/>
        <w:rPr>
          <w:b/>
          <w:bCs/>
          <w:sz w:val="20"/>
          <w:szCs w:val="20"/>
        </w:rPr>
      </w:pPr>
    </w:p>
    <w:p w:rsidR="00C82C6D" w:rsidRPr="006A14D6" w:rsidRDefault="00935C5C" w:rsidP="001E47E4">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B340D7" w:rsidRPr="00BB3EE3" w:rsidRDefault="00B340D7" w:rsidP="00B340D7">
      <w:pPr>
        <w:ind w:firstLine="709"/>
        <w:rPr>
          <w:sz w:val="20"/>
          <w:szCs w:val="20"/>
        </w:rPr>
      </w:pPr>
      <w:r w:rsidRPr="00BB3EE3">
        <w:rPr>
          <w:sz w:val="20"/>
          <w:szCs w:val="20"/>
        </w:rPr>
        <w:t>15.1. Приложение № 1 – Форма котировочной заявки.</w:t>
      </w:r>
    </w:p>
    <w:p w:rsidR="00B340D7" w:rsidRPr="00BB3EE3" w:rsidRDefault="00B340D7" w:rsidP="00B340D7">
      <w:pPr>
        <w:ind w:firstLine="709"/>
        <w:rPr>
          <w:sz w:val="20"/>
          <w:szCs w:val="20"/>
        </w:rPr>
      </w:pPr>
      <w:r w:rsidRPr="00BB3EE3">
        <w:rPr>
          <w:sz w:val="20"/>
          <w:szCs w:val="20"/>
        </w:rPr>
        <w:t>15.2. Приложение № 2 – Ценовое предложение.</w:t>
      </w:r>
    </w:p>
    <w:p w:rsidR="00B340D7" w:rsidRPr="00BB3EE3" w:rsidRDefault="00B340D7" w:rsidP="00B340D7">
      <w:pPr>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715434" w:rsidRDefault="00715434" w:rsidP="00DC4C83">
      <w:pPr>
        <w:tabs>
          <w:tab w:val="left" w:pos="1716"/>
        </w:tabs>
        <w:ind w:firstLine="708"/>
        <w:jc w:val="both"/>
        <w:rPr>
          <w:sz w:val="20"/>
          <w:szCs w:val="20"/>
        </w:rPr>
      </w:pPr>
    </w:p>
    <w:p w:rsidR="00B97A90" w:rsidRPr="006A14D6" w:rsidRDefault="00C24002" w:rsidP="001E47E4">
      <w:pPr>
        <w:tabs>
          <w:tab w:val="left" w:pos="720"/>
        </w:tabs>
        <w:jc w:val="both"/>
        <w:rPr>
          <w:sz w:val="20"/>
          <w:szCs w:val="20"/>
        </w:rPr>
      </w:pPr>
      <w:r w:rsidRPr="00C24002">
        <w:rPr>
          <w:sz w:val="20"/>
          <w:szCs w:val="20"/>
        </w:rPr>
        <w:t>Главный врач санатория-профилактория</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Е.А. Прохоренко</w:t>
      </w:r>
    </w:p>
    <w:p w:rsidR="00B340D7" w:rsidRDefault="00B340D7" w:rsidP="00B340D7">
      <w:pPr>
        <w:tabs>
          <w:tab w:val="left" w:pos="720"/>
        </w:tabs>
        <w:jc w:val="both"/>
        <w:rPr>
          <w:sz w:val="20"/>
          <w:szCs w:val="20"/>
        </w:rPr>
      </w:pPr>
    </w:p>
    <w:p w:rsidR="00B340D7" w:rsidRDefault="00B340D7" w:rsidP="00B340D7">
      <w:pPr>
        <w:tabs>
          <w:tab w:val="left" w:pos="720"/>
        </w:tabs>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794178" w:rsidRPr="006A14D6" w:rsidRDefault="00794178" w:rsidP="001E47E4">
      <w:pPr>
        <w:tabs>
          <w:tab w:val="left" w:pos="720"/>
        </w:tabs>
        <w:jc w:val="both"/>
        <w:rPr>
          <w:sz w:val="20"/>
          <w:szCs w:val="20"/>
        </w:rPr>
      </w:pPr>
    </w:p>
    <w:p w:rsidR="00794178" w:rsidRPr="006A14D6" w:rsidRDefault="00794178" w:rsidP="001E47E4">
      <w:pPr>
        <w:tabs>
          <w:tab w:val="left" w:pos="720"/>
        </w:tabs>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00B97A90">
        <w:rPr>
          <w:sz w:val="20"/>
          <w:szCs w:val="20"/>
        </w:rPr>
        <w:t>Г.Д</w:t>
      </w:r>
      <w:r w:rsidRPr="006A14D6">
        <w:rPr>
          <w:sz w:val="20"/>
          <w:szCs w:val="20"/>
        </w:rPr>
        <w:t>. Лобова</w:t>
      </w:r>
    </w:p>
    <w:p w:rsidR="00506A73" w:rsidRPr="006A14D6" w:rsidRDefault="00506A73" w:rsidP="001E47E4">
      <w:pPr>
        <w:rPr>
          <w:sz w:val="20"/>
          <w:szCs w:val="20"/>
        </w:rPr>
      </w:pPr>
    </w:p>
    <w:p w:rsidR="006C1DE1" w:rsidRPr="006A14D6" w:rsidRDefault="006C1DE1"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C24002" w:rsidRDefault="00C24002" w:rsidP="001E47E4">
      <w:pPr>
        <w:rPr>
          <w:sz w:val="20"/>
          <w:szCs w:val="20"/>
        </w:rPr>
      </w:pPr>
    </w:p>
    <w:p w:rsidR="00C24002" w:rsidRDefault="00C24002" w:rsidP="001E47E4">
      <w:pPr>
        <w:rPr>
          <w:sz w:val="20"/>
          <w:szCs w:val="20"/>
        </w:rPr>
      </w:pPr>
    </w:p>
    <w:p w:rsidR="00C24002" w:rsidRPr="006A14D6" w:rsidRDefault="00C24002" w:rsidP="001E47E4">
      <w:pPr>
        <w:rPr>
          <w:sz w:val="20"/>
          <w:szCs w:val="20"/>
        </w:rPr>
      </w:pPr>
    </w:p>
    <w:p w:rsidR="0054272A" w:rsidRPr="006A14D6" w:rsidRDefault="0054272A" w:rsidP="001E47E4">
      <w:pPr>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lastRenderedPageBreak/>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Default="00B723FF"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bookmarkStart w:id="3" w:name="_GoBack"/>
      <w:bookmarkEnd w:id="3"/>
      <w:r w:rsidR="003A106B">
        <w:rPr>
          <w:sz w:val="20"/>
          <w:szCs w:val="20"/>
        </w:rPr>
        <w:t>03</w:t>
      </w:r>
      <w:r w:rsidRPr="006A14D6">
        <w:rPr>
          <w:sz w:val="20"/>
          <w:szCs w:val="20"/>
        </w:rPr>
        <w:t>-ЗК от «</w:t>
      </w:r>
      <w:r w:rsidR="003A106B">
        <w:rPr>
          <w:sz w:val="20"/>
          <w:szCs w:val="20"/>
        </w:rPr>
        <w:t>10</w:t>
      </w:r>
      <w:r w:rsidRPr="006A14D6">
        <w:rPr>
          <w:sz w:val="20"/>
          <w:szCs w:val="20"/>
        </w:rPr>
        <w:t xml:space="preserve">» </w:t>
      </w:r>
      <w:r w:rsidR="00794178" w:rsidRPr="006A14D6">
        <w:rPr>
          <w:sz w:val="20"/>
          <w:szCs w:val="20"/>
        </w:rPr>
        <w:t>янва</w:t>
      </w:r>
      <w:r w:rsidRPr="006A14D6">
        <w:rPr>
          <w:sz w:val="20"/>
          <w:szCs w:val="20"/>
        </w:rPr>
        <w:t>ря 20</w:t>
      </w:r>
      <w:r w:rsidR="00B340D7">
        <w:rPr>
          <w:sz w:val="20"/>
          <w:szCs w:val="20"/>
        </w:rPr>
        <w:t>20</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услуги </w:t>
      </w:r>
      <w:r w:rsidR="003A106B" w:rsidRPr="00C26D34">
        <w:rPr>
          <w:bCs/>
          <w:sz w:val="20"/>
          <w:szCs w:val="20"/>
        </w:rPr>
        <w:t>по те</w:t>
      </w:r>
      <w:r w:rsidR="003A106B" w:rsidRPr="00C26D34">
        <w:rPr>
          <w:bCs/>
          <w:sz w:val="20"/>
          <w:szCs w:val="20"/>
        </w:rPr>
        <w:t>х</w:t>
      </w:r>
      <w:r w:rsidR="003A106B" w:rsidRPr="00C26D34">
        <w:rPr>
          <w:bCs/>
          <w:sz w:val="20"/>
          <w:szCs w:val="20"/>
        </w:rPr>
        <w:t xml:space="preserve">ническому обслуживанию </w:t>
      </w:r>
      <w:r w:rsidR="003A106B">
        <w:rPr>
          <w:bCs/>
          <w:sz w:val="20"/>
          <w:szCs w:val="20"/>
        </w:rPr>
        <w:t>торгово-технологического и холодильного оборудования</w:t>
      </w:r>
      <w:r w:rsidR="00B7259C" w:rsidRPr="00B7259C">
        <w:rPr>
          <w:sz w:val="20"/>
          <w:szCs w:val="20"/>
        </w:rPr>
        <w:t>.</w:t>
      </w:r>
    </w:p>
    <w:p w:rsidR="00B7259C" w:rsidRPr="00B7259C" w:rsidRDefault="00B7259C" w:rsidP="00B7259C">
      <w:pPr>
        <w:tabs>
          <w:tab w:val="left" w:pos="8930"/>
        </w:tabs>
        <w:jc w:val="both"/>
        <w:rPr>
          <w:sz w:val="20"/>
          <w:szCs w:val="20"/>
        </w:rPr>
      </w:pPr>
    </w:p>
    <w:p w:rsidR="00B7259C" w:rsidRPr="00B7259C" w:rsidRDefault="00B7259C" w:rsidP="00B7259C">
      <w:pPr>
        <w:jc w:val="both"/>
        <w:rPr>
          <w:b/>
          <w:sz w:val="20"/>
          <w:szCs w:val="20"/>
        </w:rPr>
      </w:pPr>
      <w:r w:rsidRPr="00B7259C">
        <w:rPr>
          <w:b/>
          <w:sz w:val="20"/>
          <w:szCs w:val="20"/>
        </w:rPr>
        <w:t xml:space="preserve">1. Место оказания услуг: </w:t>
      </w:r>
      <w:r w:rsidR="003A106B" w:rsidRPr="00C26D34">
        <w:rPr>
          <w:sz w:val="20"/>
        </w:rPr>
        <w:t xml:space="preserve">Иркутская обл., г. Братск, жилой район Энергетик, ул. </w:t>
      </w:r>
      <w:r w:rsidR="003A106B">
        <w:rPr>
          <w:sz w:val="20"/>
        </w:rPr>
        <w:t>Погодаева</w:t>
      </w:r>
      <w:r w:rsidR="003A106B" w:rsidRPr="00C26D34">
        <w:rPr>
          <w:sz w:val="20"/>
        </w:rPr>
        <w:t xml:space="preserve">, </w:t>
      </w:r>
      <w:r w:rsidR="003A106B">
        <w:rPr>
          <w:sz w:val="20"/>
        </w:rPr>
        <w:t>7а, столовая</w:t>
      </w:r>
      <w:r w:rsidR="003A106B" w:rsidRPr="00C26D34">
        <w:rPr>
          <w:sz w:val="20"/>
        </w:rPr>
        <w:t xml:space="preserve"> санатори</w:t>
      </w:r>
      <w:r w:rsidR="003A106B">
        <w:rPr>
          <w:sz w:val="20"/>
        </w:rPr>
        <w:t>я</w:t>
      </w:r>
      <w:r w:rsidR="003A106B" w:rsidRPr="00C26D34">
        <w:rPr>
          <w:sz w:val="20"/>
        </w:rPr>
        <w:t>-профилактори</w:t>
      </w:r>
      <w:r w:rsidR="003A106B">
        <w:rPr>
          <w:sz w:val="20"/>
        </w:rPr>
        <w:t>я</w:t>
      </w:r>
      <w:r w:rsidR="003A106B" w:rsidRPr="00C26D34">
        <w:rPr>
          <w:sz w:val="20"/>
        </w:rPr>
        <w:t xml:space="preserve"> ФГБОУ ВО «БрГУ».</w:t>
      </w:r>
    </w:p>
    <w:p w:rsidR="00B7259C" w:rsidRPr="00B7259C" w:rsidRDefault="00B7259C" w:rsidP="00B7259C">
      <w:pPr>
        <w:jc w:val="both"/>
        <w:rPr>
          <w:b/>
          <w:sz w:val="20"/>
          <w:szCs w:val="20"/>
          <w:highlight w:val="yellow"/>
        </w:rPr>
      </w:pPr>
    </w:p>
    <w:p w:rsidR="00B7259C" w:rsidRDefault="00B340D7" w:rsidP="00506ECD">
      <w:pPr>
        <w:tabs>
          <w:tab w:val="left" w:pos="295"/>
          <w:tab w:val="left" w:pos="1148"/>
        </w:tabs>
        <w:jc w:val="both"/>
        <w:rPr>
          <w:sz w:val="20"/>
          <w:szCs w:val="20"/>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 xml:space="preserve">с момента заключения гражданско-правового договора по «31» декабря </w:t>
      </w:r>
      <w:r>
        <w:rPr>
          <w:bCs/>
          <w:sz w:val="20"/>
          <w:szCs w:val="20"/>
          <w:u w:val="single"/>
        </w:rPr>
        <w:t>2020</w:t>
      </w:r>
      <w:r w:rsidR="00B7259C" w:rsidRPr="00B7259C">
        <w:rPr>
          <w:bCs/>
          <w:sz w:val="20"/>
          <w:szCs w:val="20"/>
          <w:u w:val="single"/>
        </w:rPr>
        <w:t xml:space="preserve"> г.</w:t>
      </w:r>
      <w:r w:rsidR="00506ECD" w:rsidRPr="00506ECD">
        <w:rPr>
          <w:sz w:val="20"/>
          <w:szCs w:val="20"/>
        </w:rPr>
        <w:t xml:space="preserve"> </w:t>
      </w:r>
      <w:r w:rsidR="00506ECD">
        <w:rPr>
          <w:sz w:val="20"/>
          <w:szCs w:val="20"/>
        </w:rPr>
        <w:t>(за исключ</w:t>
      </w:r>
      <w:r w:rsidR="00506ECD">
        <w:rPr>
          <w:sz w:val="20"/>
          <w:szCs w:val="20"/>
        </w:rPr>
        <w:t>е</w:t>
      </w:r>
      <w:r w:rsidR="00506ECD">
        <w:rPr>
          <w:sz w:val="20"/>
          <w:szCs w:val="20"/>
        </w:rPr>
        <w:t>нием июля и августа 20</w:t>
      </w:r>
      <w:r>
        <w:rPr>
          <w:sz w:val="20"/>
          <w:szCs w:val="20"/>
        </w:rPr>
        <w:t>20</w:t>
      </w:r>
      <w:r w:rsidR="00506ECD">
        <w:rPr>
          <w:sz w:val="20"/>
          <w:szCs w:val="20"/>
        </w:rPr>
        <w:t xml:space="preserve"> г.).</w:t>
      </w:r>
    </w:p>
    <w:p w:rsidR="00506ECD" w:rsidRDefault="00506ECD" w:rsidP="00506ECD">
      <w:pPr>
        <w:tabs>
          <w:tab w:val="left" w:pos="295"/>
          <w:tab w:val="left" w:pos="1148"/>
        </w:tabs>
        <w:jc w:val="both"/>
        <w:rPr>
          <w:b/>
        </w:rPr>
      </w:pPr>
    </w:p>
    <w:p w:rsidR="007A3476" w:rsidRPr="006A14D6" w:rsidRDefault="00B340D7" w:rsidP="007A3476">
      <w:pPr>
        <w:tabs>
          <w:tab w:val="left" w:pos="295"/>
          <w:tab w:val="left" w:pos="1148"/>
        </w:tabs>
        <w:jc w:val="both"/>
        <w:rPr>
          <w:b/>
          <w:sz w:val="20"/>
          <w:szCs w:val="20"/>
        </w:rPr>
      </w:pPr>
      <w:r>
        <w:rPr>
          <w:b/>
          <w:sz w:val="20"/>
          <w:szCs w:val="20"/>
        </w:rPr>
        <w:t>3</w:t>
      </w:r>
      <w:r w:rsidR="007A3476" w:rsidRPr="006A14D6">
        <w:rPr>
          <w:b/>
          <w:sz w:val="20"/>
          <w:szCs w:val="20"/>
        </w:rPr>
        <w:t xml:space="preserve">. Сведения об участнике запроса </w:t>
      </w:r>
      <w:r w:rsidR="0054272A" w:rsidRPr="006A14D6">
        <w:rPr>
          <w:b/>
          <w:sz w:val="20"/>
          <w:szCs w:val="20"/>
        </w:rPr>
        <w:t>котировок в электронной форме</w:t>
      </w:r>
      <w:r w:rsidR="007A3476" w:rsidRPr="006A14D6">
        <w:rPr>
          <w:b/>
          <w:sz w:val="20"/>
          <w:szCs w:val="20"/>
        </w:rPr>
        <w:t>:</w:t>
      </w:r>
    </w:p>
    <w:p w:rsidR="00B340D7" w:rsidRPr="000E62FA" w:rsidRDefault="00B340D7" w:rsidP="00B340D7">
      <w:pPr>
        <w:rPr>
          <w:sz w:val="20"/>
          <w:szCs w:val="20"/>
        </w:rPr>
      </w:pPr>
      <w:r w:rsidRPr="000E62FA">
        <w:rPr>
          <w:sz w:val="20"/>
          <w:szCs w:val="20"/>
        </w:rPr>
        <w:t>1) Место нахождения юридического лица: _________________________________________________________________</w:t>
      </w:r>
    </w:p>
    <w:p w:rsidR="00B340D7" w:rsidRPr="000E62FA" w:rsidRDefault="00B340D7" w:rsidP="00B340D7">
      <w:pPr>
        <w:rPr>
          <w:sz w:val="20"/>
          <w:szCs w:val="20"/>
        </w:rPr>
      </w:pPr>
      <w:r w:rsidRPr="000E62FA">
        <w:rPr>
          <w:sz w:val="20"/>
          <w:szCs w:val="20"/>
        </w:rPr>
        <w:t>2) Место жительства (для физического лица, ИП): __________________________________________________________</w:t>
      </w:r>
    </w:p>
    <w:p w:rsidR="00B340D7" w:rsidRPr="000E62FA" w:rsidRDefault="00B340D7" w:rsidP="00B340D7">
      <w:pPr>
        <w:rPr>
          <w:sz w:val="20"/>
          <w:szCs w:val="20"/>
        </w:rPr>
      </w:pPr>
      <w:r w:rsidRPr="000E62FA">
        <w:rPr>
          <w:sz w:val="20"/>
          <w:szCs w:val="20"/>
        </w:rPr>
        <w:t>3) Почтовый адрес (для юридического лица, физического лица, ИП): __________________________________________</w:t>
      </w:r>
    </w:p>
    <w:p w:rsidR="00B340D7" w:rsidRPr="000E62FA" w:rsidRDefault="00B340D7" w:rsidP="00B340D7">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340D7" w:rsidRPr="000E62FA" w:rsidRDefault="00B340D7" w:rsidP="00B340D7">
      <w:pPr>
        <w:rPr>
          <w:sz w:val="20"/>
          <w:szCs w:val="20"/>
        </w:rPr>
      </w:pPr>
      <w:r w:rsidRPr="000E62FA">
        <w:rPr>
          <w:sz w:val="20"/>
          <w:szCs w:val="20"/>
        </w:rPr>
        <w:t>5) Номер контактного телефона: _________________________________________________________________________</w:t>
      </w:r>
    </w:p>
    <w:p w:rsidR="00B340D7" w:rsidRPr="000E62FA" w:rsidRDefault="00B340D7" w:rsidP="00B340D7">
      <w:pPr>
        <w:rPr>
          <w:sz w:val="20"/>
          <w:szCs w:val="20"/>
        </w:rPr>
      </w:pPr>
      <w:r w:rsidRPr="000E62FA">
        <w:rPr>
          <w:sz w:val="20"/>
          <w:szCs w:val="20"/>
        </w:rPr>
        <w:t>6) Номер телефакса: ____________________________________________________________________________________</w:t>
      </w:r>
    </w:p>
    <w:p w:rsidR="00B340D7" w:rsidRPr="000E62FA" w:rsidRDefault="00B340D7" w:rsidP="00B340D7">
      <w:pPr>
        <w:rPr>
          <w:sz w:val="20"/>
          <w:szCs w:val="20"/>
        </w:rPr>
      </w:pPr>
      <w:r w:rsidRPr="000E62FA">
        <w:rPr>
          <w:sz w:val="20"/>
          <w:szCs w:val="20"/>
        </w:rPr>
        <w:t>7) Адрес электронной почты: ____________________________________________________________________________</w:t>
      </w:r>
    </w:p>
    <w:p w:rsidR="00B340D7" w:rsidRPr="000E62FA" w:rsidRDefault="00B340D7" w:rsidP="00B340D7">
      <w:pPr>
        <w:rPr>
          <w:sz w:val="20"/>
          <w:szCs w:val="20"/>
        </w:rPr>
      </w:pPr>
      <w:r w:rsidRPr="000E62FA">
        <w:rPr>
          <w:sz w:val="20"/>
          <w:szCs w:val="20"/>
        </w:rPr>
        <w:t>8) ИНН: ___________________________</w:t>
      </w:r>
    </w:p>
    <w:p w:rsidR="00B340D7" w:rsidRPr="000E62FA" w:rsidRDefault="00B340D7" w:rsidP="00B340D7">
      <w:pPr>
        <w:rPr>
          <w:sz w:val="20"/>
          <w:szCs w:val="20"/>
        </w:rPr>
      </w:pPr>
      <w:r w:rsidRPr="000E62FA">
        <w:rPr>
          <w:sz w:val="20"/>
          <w:szCs w:val="20"/>
        </w:rPr>
        <w:t>9) КПП: ___________________________</w:t>
      </w:r>
    </w:p>
    <w:p w:rsidR="00B340D7" w:rsidRPr="000E62FA" w:rsidRDefault="00B340D7" w:rsidP="00B340D7">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340D7" w:rsidRPr="000E62FA" w:rsidRDefault="00B340D7" w:rsidP="00B340D7">
      <w:pPr>
        <w:rPr>
          <w:sz w:val="20"/>
          <w:szCs w:val="20"/>
        </w:rPr>
      </w:pPr>
      <w:r w:rsidRPr="000E62FA">
        <w:rPr>
          <w:sz w:val="20"/>
          <w:szCs w:val="20"/>
        </w:rPr>
        <w:t>11) ОКПО: ________________________</w:t>
      </w:r>
    </w:p>
    <w:p w:rsidR="00B340D7" w:rsidRPr="000E62FA" w:rsidRDefault="00B340D7" w:rsidP="00B340D7">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5547F5">
        <w:trPr>
          <w:trHeight w:val="284"/>
        </w:trPr>
        <w:tc>
          <w:tcPr>
            <w:tcW w:w="630" w:type="dxa"/>
            <w:tcBorders>
              <w:top w:val="nil"/>
              <w:left w:val="nil"/>
              <w:bottom w:val="nil"/>
              <w:right w:val="single" w:sz="4" w:space="0" w:color="auto"/>
            </w:tcBorders>
            <w:vAlign w:val="center"/>
          </w:tcPr>
          <w:p w:rsidR="00B340D7" w:rsidRPr="000E62FA" w:rsidRDefault="00B340D7" w:rsidP="005547F5">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r>
    </w:tbl>
    <w:p w:rsidR="00B340D7" w:rsidRPr="000E62FA" w:rsidRDefault="00B340D7" w:rsidP="00B340D7">
      <w:pPr>
        <w:ind w:left="360"/>
        <w:rPr>
          <w:sz w:val="20"/>
          <w:szCs w:val="20"/>
        </w:rPr>
      </w:pPr>
    </w:p>
    <w:p w:rsidR="00B340D7" w:rsidRPr="000E62FA" w:rsidRDefault="00B340D7" w:rsidP="00B340D7">
      <w:pPr>
        <w:ind w:left="360"/>
        <w:rPr>
          <w:sz w:val="20"/>
          <w:szCs w:val="20"/>
        </w:rPr>
      </w:pPr>
      <w:r w:rsidRPr="000E62FA">
        <w:rPr>
          <w:sz w:val="20"/>
          <w:szCs w:val="20"/>
        </w:rPr>
        <w:tab/>
        <w:t>Наименование банка: ___________________________________________________________</w:t>
      </w:r>
    </w:p>
    <w:p w:rsidR="00B340D7" w:rsidRPr="000E62FA" w:rsidRDefault="00B340D7" w:rsidP="00B340D7">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5547F5">
        <w:trPr>
          <w:trHeight w:val="284"/>
        </w:trPr>
        <w:tc>
          <w:tcPr>
            <w:tcW w:w="630" w:type="dxa"/>
            <w:tcBorders>
              <w:top w:val="nil"/>
              <w:left w:val="nil"/>
              <w:bottom w:val="nil"/>
              <w:right w:val="single" w:sz="4" w:space="0" w:color="auto"/>
            </w:tcBorders>
            <w:vAlign w:val="center"/>
          </w:tcPr>
          <w:p w:rsidR="00B340D7" w:rsidRPr="000E62FA" w:rsidRDefault="00B340D7" w:rsidP="005547F5">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r>
      <w:tr w:rsidR="00B340D7" w:rsidRPr="000E62FA" w:rsidTr="005547F5">
        <w:trPr>
          <w:gridAfter w:val="11"/>
          <w:wAfter w:w="4367" w:type="dxa"/>
          <w:trHeight w:val="284"/>
        </w:trPr>
        <w:tc>
          <w:tcPr>
            <w:tcW w:w="630" w:type="dxa"/>
            <w:tcBorders>
              <w:top w:val="nil"/>
              <w:left w:val="nil"/>
              <w:bottom w:val="nil"/>
              <w:right w:val="single" w:sz="4" w:space="0" w:color="auto"/>
            </w:tcBorders>
          </w:tcPr>
          <w:p w:rsidR="00B340D7" w:rsidRPr="000E62FA" w:rsidRDefault="00B340D7" w:rsidP="005547F5">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5547F5">
            <w:pPr>
              <w:jc w:val="center"/>
              <w:rPr>
                <w:sz w:val="20"/>
                <w:szCs w:val="20"/>
              </w:rPr>
            </w:pPr>
          </w:p>
        </w:tc>
      </w:tr>
    </w:tbl>
    <w:p w:rsidR="00B340D7" w:rsidRPr="000E62FA" w:rsidRDefault="00B340D7" w:rsidP="00B340D7">
      <w:pPr>
        <w:ind w:left="364"/>
        <w:rPr>
          <w:sz w:val="20"/>
          <w:szCs w:val="20"/>
        </w:rPr>
      </w:pPr>
    </w:p>
    <w:p w:rsidR="00B340D7" w:rsidRPr="000E62FA" w:rsidRDefault="00B340D7" w:rsidP="00B340D7">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Default="00B340D7" w:rsidP="00B340D7">
      <w:pPr>
        <w:jc w:val="both"/>
        <w:rPr>
          <w:sz w:val="20"/>
          <w:szCs w:val="20"/>
        </w:rPr>
      </w:pPr>
    </w:p>
    <w:p w:rsidR="00B340D7" w:rsidRDefault="00B340D7" w:rsidP="00B340D7">
      <w:pPr>
        <w:jc w:val="both"/>
        <w:rPr>
          <w:sz w:val="20"/>
          <w:szCs w:val="20"/>
        </w:rPr>
      </w:pPr>
      <w:r>
        <w:rPr>
          <w:sz w:val="20"/>
          <w:szCs w:val="20"/>
        </w:rPr>
        <w:t>Декларирование:</w:t>
      </w:r>
    </w:p>
    <w:p w:rsidR="00B340D7" w:rsidRDefault="00B340D7" w:rsidP="00B340D7">
      <w:pPr>
        <w:jc w:val="both"/>
        <w:rPr>
          <w:sz w:val="20"/>
          <w:szCs w:val="20"/>
        </w:rPr>
      </w:pPr>
    </w:p>
    <w:p w:rsidR="00B340D7" w:rsidRDefault="00B340D7" w:rsidP="00B340D7">
      <w:pPr>
        <w:pStyle w:val="af7"/>
        <w:numPr>
          <w:ilvl w:val="0"/>
          <w:numId w:val="26"/>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3A106B">
        <w:rPr>
          <w:b/>
          <w:color w:val="FF0000"/>
          <w:sz w:val="20"/>
          <w:szCs w:val="20"/>
        </w:rPr>
        <w:t>03</w:t>
      </w:r>
      <w:r w:rsidRPr="00F80490">
        <w:rPr>
          <w:b/>
          <w:color w:val="FF0000"/>
          <w:sz w:val="20"/>
          <w:szCs w:val="20"/>
        </w:rPr>
        <w:t xml:space="preserve">-ЗК от </w:t>
      </w:r>
      <w:r w:rsidR="003A106B">
        <w:rPr>
          <w:b/>
          <w:color w:val="FF0000"/>
          <w:sz w:val="20"/>
          <w:szCs w:val="20"/>
        </w:rPr>
        <w:t>1</w:t>
      </w:r>
      <w:r>
        <w:rPr>
          <w:b/>
          <w:color w:val="FF0000"/>
          <w:sz w:val="20"/>
          <w:szCs w:val="20"/>
        </w:rPr>
        <w:t>0</w:t>
      </w:r>
      <w:r w:rsidRPr="00F80490">
        <w:rPr>
          <w:b/>
          <w:color w:val="FF0000"/>
          <w:sz w:val="20"/>
          <w:szCs w:val="20"/>
        </w:rPr>
        <w:t>.</w:t>
      </w:r>
      <w:r>
        <w:rPr>
          <w:b/>
          <w:color w:val="FF0000"/>
          <w:sz w:val="20"/>
          <w:szCs w:val="20"/>
        </w:rPr>
        <w:t>01</w:t>
      </w:r>
      <w:r w:rsidRPr="00F80490">
        <w:rPr>
          <w:b/>
          <w:color w:val="FF0000"/>
          <w:sz w:val="20"/>
          <w:szCs w:val="20"/>
        </w:rPr>
        <w:t>.20</w:t>
      </w:r>
      <w:r>
        <w:rPr>
          <w:b/>
          <w:color w:val="FF0000"/>
          <w:sz w:val="20"/>
          <w:szCs w:val="20"/>
        </w:rPr>
        <w:t>20</w:t>
      </w:r>
      <w:r w:rsidRPr="00F80490">
        <w:rPr>
          <w:b/>
          <w:color w:val="FF0000"/>
          <w:sz w:val="20"/>
          <w:szCs w:val="20"/>
        </w:rPr>
        <w:t xml:space="preserve"> г.</w:t>
      </w:r>
    </w:p>
    <w:p w:rsidR="00B340D7" w:rsidRDefault="00B340D7" w:rsidP="00B340D7">
      <w:pPr>
        <w:pStyle w:val="af7"/>
        <w:ind w:left="0"/>
        <w:jc w:val="both"/>
        <w:rPr>
          <w:b/>
          <w:color w:val="FF0000"/>
          <w:sz w:val="20"/>
          <w:szCs w:val="20"/>
        </w:rPr>
      </w:pPr>
    </w:p>
    <w:p w:rsidR="00B340D7" w:rsidRDefault="00B340D7" w:rsidP="00B340D7">
      <w:pPr>
        <w:jc w:val="both"/>
        <w:rPr>
          <w:sz w:val="20"/>
          <w:szCs w:val="20"/>
        </w:rPr>
      </w:pPr>
    </w:p>
    <w:p w:rsidR="007A3476" w:rsidRDefault="007A3476"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jc w:val="right"/>
        <w:rPr>
          <w:sz w:val="20"/>
          <w:szCs w:val="20"/>
        </w:rPr>
      </w:pPr>
    </w:p>
    <w:p w:rsidR="00B340D7" w:rsidRPr="00DA450C" w:rsidRDefault="00B340D7" w:rsidP="00B340D7">
      <w:pPr>
        <w:jc w:val="right"/>
        <w:rPr>
          <w:sz w:val="20"/>
          <w:szCs w:val="20"/>
        </w:rPr>
      </w:pPr>
      <w:r>
        <w:rPr>
          <w:sz w:val="20"/>
          <w:szCs w:val="20"/>
        </w:rPr>
        <w:t>Прило</w:t>
      </w:r>
      <w:r w:rsidRPr="00DA450C">
        <w:rPr>
          <w:sz w:val="20"/>
          <w:szCs w:val="20"/>
        </w:rPr>
        <w:t xml:space="preserve">жение № </w:t>
      </w:r>
      <w:r>
        <w:rPr>
          <w:sz w:val="20"/>
          <w:szCs w:val="20"/>
        </w:rPr>
        <w:t>2</w:t>
      </w:r>
    </w:p>
    <w:p w:rsidR="00B340D7" w:rsidRDefault="00B340D7" w:rsidP="00B340D7">
      <w:pPr>
        <w:jc w:val="both"/>
        <w:rPr>
          <w:sz w:val="20"/>
          <w:szCs w:val="20"/>
        </w:rPr>
      </w:pPr>
    </w:p>
    <w:p w:rsidR="00B340D7" w:rsidRPr="006A14D6" w:rsidRDefault="00B340D7" w:rsidP="00B340D7">
      <w:pPr>
        <w:rPr>
          <w:b/>
          <w:i/>
          <w:color w:val="FF0000"/>
          <w:sz w:val="20"/>
          <w:szCs w:val="20"/>
          <w:u w:val="single"/>
        </w:rPr>
      </w:pPr>
      <w:r w:rsidRPr="006A14D6">
        <w:rPr>
          <w:b/>
          <w:i/>
          <w:color w:val="FF0000"/>
          <w:sz w:val="20"/>
          <w:szCs w:val="20"/>
          <w:u w:val="single"/>
        </w:rPr>
        <w:t>На фирменном бланке:</w:t>
      </w:r>
    </w:p>
    <w:p w:rsidR="00B340D7" w:rsidRPr="006A14D6" w:rsidRDefault="00B340D7" w:rsidP="00B340D7">
      <w:pPr>
        <w:ind w:left="5664"/>
        <w:jc w:val="right"/>
        <w:rPr>
          <w:b/>
          <w:sz w:val="20"/>
          <w:szCs w:val="20"/>
        </w:rPr>
      </w:pPr>
      <w:r w:rsidRPr="006A14D6">
        <w:rPr>
          <w:b/>
          <w:sz w:val="20"/>
          <w:szCs w:val="20"/>
        </w:rPr>
        <w:t>В Единую комиссию ФГБОУ ВО «БрГУ»</w:t>
      </w:r>
    </w:p>
    <w:p w:rsidR="00B340D7" w:rsidRPr="006A14D6" w:rsidRDefault="00B340D7" w:rsidP="00B340D7">
      <w:pPr>
        <w:jc w:val="center"/>
        <w:rPr>
          <w:b/>
          <w:bCs/>
          <w:sz w:val="20"/>
          <w:szCs w:val="20"/>
        </w:rPr>
      </w:pPr>
    </w:p>
    <w:p w:rsidR="00B340D7" w:rsidRPr="006A14D6" w:rsidRDefault="00B340D7" w:rsidP="00B340D7">
      <w:pPr>
        <w:jc w:val="center"/>
        <w:rPr>
          <w:b/>
          <w:bCs/>
          <w:sz w:val="20"/>
          <w:szCs w:val="20"/>
        </w:rPr>
      </w:pPr>
      <w:r>
        <w:rPr>
          <w:b/>
          <w:bCs/>
          <w:sz w:val="20"/>
          <w:szCs w:val="20"/>
        </w:rPr>
        <w:t>ЦЕНОВОЕ ПРЕДЛОЖЕНИЕ</w:t>
      </w:r>
    </w:p>
    <w:p w:rsidR="00B340D7" w:rsidRPr="0029220C" w:rsidRDefault="00B340D7" w:rsidP="00B340D7">
      <w:pPr>
        <w:jc w:val="center"/>
        <w:rPr>
          <w:b/>
          <w:bCs/>
          <w:sz w:val="10"/>
          <w:szCs w:val="20"/>
        </w:rPr>
      </w:pPr>
    </w:p>
    <w:p w:rsidR="00B340D7" w:rsidRPr="004B15DB" w:rsidRDefault="00B340D7" w:rsidP="00B340D7">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3A106B">
        <w:rPr>
          <w:sz w:val="20"/>
          <w:szCs w:val="20"/>
        </w:rPr>
        <w:t>03</w:t>
      </w:r>
      <w:r w:rsidRPr="006A14D6">
        <w:rPr>
          <w:sz w:val="20"/>
          <w:szCs w:val="20"/>
        </w:rPr>
        <w:t>-ЗК от «</w:t>
      </w:r>
      <w:r w:rsidR="003A106B">
        <w:rPr>
          <w:sz w:val="20"/>
          <w:szCs w:val="20"/>
        </w:rPr>
        <w:t>1</w:t>
      </w:r>
      <w:r>
        <w:rPr>
          <w:sz w:val="20"/>
          <w:szCs w:val="20"/>
        </w:rPr>
        <w:t>0» января</w:t>
      </w:r>
      <w:r w:rsidRPr="006A14D6">
        <w:rPr>
          <w:sz w:val="20"/>
          <w:szCs w:val="20"/>
        </w:rPr>
        <w:t xml:space="preserve"> 20</w:t>
      </w:r>
      <w:r>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B340D7" w:rsidRPr="0029220C" w:rsidRDefault="00B340D7" w:rsidP="00B340D7">
      <w:pPr>
        <w:tabs>
          <w:tab w:val="left" w:pos="8006"/>
        </w:tabs>
        <w:jc w:val="both"/>
        <w:rPr>
          <w:sz w:val="12"/>
          <w:szCs w:val="20"/>
        </w:rPr>
      </w:pPr>
    </w:p>
    <w:p w:rsidR="00B340D7" w:rsidRDefault="00B340D7" w:rsidP="00B340D7">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прилагаем</w:t>
      </w:r>
      <w:r w:rsidR="00C529F1">
        <w:rPr>
          <w:sz w:val="20"/>
          <w:szCs w:val="20"/>
        </w:rPr>
        <w:t>ых</w:t>
      </w:r>
      <w:r w:rsidRPr="00D34E6C">
        <w:rPr>
          <w:sz w:val="20"/>
          <w:szCs w:val="20"/>
        </w:rPr>
        <w:t xml:space="preserve"> к </w:t>
      </w:r>
      <w:r>
        <w:rPr>
          <w:sz w:val="20"/>
          <w:szCs w:val="20"/>
        </w:rPr>
        <w:t>исполнению</w:t>
      </w:r>
      <w:r w:rsidRPr="00D34E6C">
        <w:rPr>
          <w:sz w:val="20"/>
          <w:szCs w:val="20"/>
        </w:rPr>
        <w:t>:</w:t>
      </w:r>
    </w:p>
    <w:p w:rsidR="00B340D7" w:rsidRPr="00D34E6C" w:rsidRDefault="00B340D7" w:rsidP="00B340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4B15DB" w:rsidTr="005547F5">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sidRPr="004B15DB">
              <w:rPr>
                <w:bCs/>
                <w:sz w:val="20"/>
                <w:szCs w:val="20"/>
              </w:rPr>
              <w:t>№</w:t>
            </w:r>
          </w:p>
          <w:p w:rsidR="00B340D7" w:rsidRPr="004B15DB" w:rsidRDefault="00B340D7" w:rsidP="005547F5">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0E477A" w:rsidRDefault="00B340D7" w:rsidP="005547F5">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sidRPr="004B15DB">
              <w:rPr>
                <w:bCs/>
                <w:sz w:val="20"/>
                <w:szCs w:val="20"/>
              </w:rPr>
              <w:t>Цена за единицу</w:t>
            </w:r>
          </w:p>
          <w:p w:rsidR="00B340D7" w:rsidRPr="004B15DB" w:rsidRDefault="00B340D7" w:rsidP="005547F5">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sidRPr="004B15DB">
              <w:rPr>
                <w:bCs/>
                <w:sz w:val="20"/>
                <w:szCs w:val="20"/>
              </w:rPr>
              <w:t>Сумма</w:t>
            </w:r>
          </w:p>
          <w:p w:rsidR="00B340D7" w:rsidRPr="004B15DB" w:rsidRDefault="00B340D7" w:rsidP="005547F5">
            <w:pPr>
              <w:jc w:val="center"/>
              <w:rPr>
                <w:bCs/>
                <w:sz w:val="20"/>
                <w:szCs w:val="20"/>
              </w:rPr>
            </w:pPr>
            <w:r w:rsidRPr="004B15DB">
              <w:rPr>
                <w:bCs/>
                <w:sz w:val="20"/>
                <w:szCs w:val="20"/>
              </w:rPr>
              <w:t>(с НДС), руб.</w:t>
            </w:r>
          </w:p>
        </w:tc>
      </w:tr>
      <w:tr w:rsidR="00B340D7" w:rsidRPr="004B15DB" w:rsidTr="005547F5">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Pr>
                <w:bCs/>
                <w:sz w:val="20"/>
                <w:szCs w:val="20"/>
              </w:rPr>
              <w:t>6</w:t>
            </w:r>
            <w:r w:rsidRPr="004B15DB">
              <w:rPr>
                <w:bCs/>
                <w:sz w:val="20"/>
                <w:szCs w:val="20"/>
              </w:rPr>
              <w:t>*</w:t>
            </w:r>
          </w:p>
        </w:tc>
      </w:tr>
      <w:tr w:rsidR="00B340D7" w:rsidRPr="004B15DB" w:rsidTr="005547F5">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B340D7" w:rsidRPr="004B15DB" w:rsidRDefault="00B340D7" w:rsidP="005547F5">
            <w:pPr>
              <w:jc w:val="center"/>
              <w:rPr>
                <w:bCs/>
                <w:sz w:val="20"/>
                <w:szCs w:val="20"/>
              </w:rPr>
            </w:pPr>
            <w:r>
              <w:rPr>
                <w:bCs/>
                <w:sz w:val="20"/>
                <w:szCs w:val="20"/>
              </w:rPr>
              <w:t>месяц</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r>
              <w:rPr>
                <w:bCs/>
                <w:sz w:val="20"/>
                <w:szCs w:val="20"/>
              </w:rPr>
              <w:t>10</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5547F5">
            <w:pPr>
              <w:jc w:val="center"/>
              <w:rPr>
                <w:bCs/>
                <w:sz w:val="20"/>
                <w:szCs w:val="20"/>
              </w:rPr>
            </w:pPr>
          </w:p>
        </w:tc>
      </w:tr>
      <w:tr w:rsidR="00B340D7" w:rsidRPr="004B15DB" w:rsidTr="005547F5">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5547F5">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5547F5">
            <w:pPr>
              <w:jc w:val="center"/>
              <w:rPr>
                <w:bCs/>
                <w:sz w:val="20"/>
                <w:szCs w:val="20"/>
              </w:rPr>
            </w:pPr>
          </w:p>
        </w:tc>
      </w:tr>
      <w:tr w:rsidR="00B340D7" w:rsidRPr="004B15DB" w:rsidTr="005547F5">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5547F5">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5547F5">
            <w:pPr>
              <w:jc w:val="center"/>
              <w:rPr>
                <w:bCs/>
                <w:sz w:val="20"/>
                <w:szCs w:val="20"/>
              </w:rPr>
            </w:pPr>
          </w:p>
        </w:tc>
      </w:tr>
    </w:tbl>
    <w:p w:rsidR="00B340D7" w:rsidRPr="004B15DB" w:rsidRDefault="00B340D7" w:rsidP="00B340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340D7" w:rsidRDefault="00B340D7" w:rsidP="00B340D7">
      <w:pPr>
        <w:jc w:val="both"/>
        <w:rPr>
          <w:bCs/>
          <w:sz w:val="20"/>
          <w:szCs w:val="20"/>
        </w:rPr>
      </w:pPr>
    </w:p>
    <w:p w:rsidR="00B340D7" w:rsidRPr="004B15DB" w:rsidRDefault="00B340D7" w:rsidP="00B340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340D7" w:rsidRPr="004B15DB" w:rsidRDefault="00B340D7" w:rsidP="00B340D7">
      <w:pPr>
        <w:ind w:left="284"/>
        <w:jc w:val="both"/>
        <w:rPr>
          <w:bCs/>
          <w:sz w:val="20"/>
          <w:szCs w:val="20"/>
        </w:rPr>
      </w:pPr>
      <w:r w:rsidRPr="004B15DB">
        <w:rPr>
          <w:bCs/>
          <w:sz w:val="20"/>
          <w:szCs w:val="20"/>
        </w:rPr>
        <w:t>В том числе НДС __%, что составляет _______________________________ рублей.</w:t>
      </w:r>
    </w:p>
    <w:p w:rsidR="00B340D7" w:rsidRPr="00E94A74" w:rsidRDefault="00B340D7" w:rsidP="00B340D7">
      <w:pPr>
        <w:spacing w:line="360" w:lineRule="auto"/>
        <w:ind w:left="284"/>
        <w:jc w:val="both"/>
        <w:rPr>
          <w:sz w:val="20"/>
          <w:szCs w:val="20"/>
        </w:rPr>
      </w:pPr>
    </w:p>
    <w:p w:rsidR="00B340D7" w:rsidRPr="00E94A74" w:rsidRDefault="00B340D7" w:rsidP="00B340D7">
      <w:pPr>
        <w:spacing w:line="360" w:lineRule="auto"/>
        <w:ind w:left="284"/>
        <w:jc w:val="both"/>
        <w:rPr>
          <w:sz w:val="20"/>
          <w:szCs w:val="20"/>
        </w:rPr>
      </w:pPr>
      <w:r>
        <w:rPr>
          <w:sz w:val="20"/>
          <w:szCs w:val="20"/>
        </w:rPr>
        <w:t>3</w:t>
      </w:r>
      <w:r w:rsidRPr="00E94A74">
        <w:rPr>
          <w:sz w:val="20"/>
          <w:szCs w:val="20"/>
        </w:rPr>
        <w:t>. Сведения о включенных в цену расходах:</w:t>
      </w:r>
    </w:p>
    <w:p w:rsidR="00B340D7" w:rsidRPr="00BB3EE3" w:rsidRDefault="00B340D7" w:rsidP="00B340D7">
      <w:pPr>
        <w:pStyle w:val="af7"/>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комплексного технического обслуживания и ремонта, транспортные расходы; налоги, в том числе НДС; там</w:t>
      </w:r>
      <w:r w:rsidRPr="00BB3EE3">
        <w:rPr>
          <w:i/>
          <w:sz w:val="20"/>
          <w:szCs w:val="20"/>
        </w:rPr>
        <w:t>о</w:t>
      </w:r>
      <w:r w:rsidRPr="00BB3EE3">
        <w:rPr>
          <w:i/>
          <w:sz w:val="20"/>
          <w:szCs w:val="20"/>
        </w:rPr>
        <w:t>женные пошлины; все обязательные сборы и платежи.</w:t>
      </w:r>
      <w:proofErr w:type="gramEnd"/>
    </w:p>
    <w:p w:rsidR="00B340D7" w:rsidRPr="000E477A" w:rsidRDefault="00B340D7" w:rsidP="00B340D7">
      <w:pPr>
        <w:tabs>
          <w:tab w:val="left" w:pos="0"/>
        </w:tabs>
        <w:spacing w:line="276" w:lineRule="auto"/>
        <w:ind w:right="99"/>
        <w:jc w:val="both"/>
        <w:rPr>
          <w:i/>
          <w:color w:val="000000"/>
          <w:sz w:val="20"/>
        </w:rPr>
      </w:pPr>
    </w:p>
    <w:p w:rsidR="00B340D7" w:rsidRPr="00B7259C" w:rsidRDefault="00B340D7" w:rsidP="00B340D7">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259C" w:rsidRDefault="00B340D7" w:rsidP="00B340D7">
      <w:pPr>
        <w:rPr>
          <w:sz w:val="20"/>
          <w:szCs w:val="20"/>
        </w:rPr>
      </w:pPr>
    </w:p>
    <w:sectPr w:rsidR="00B340D7" w:rsidRPr="00B7259C"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B38" w:rsidRDefault="007D3B38">
      <w:r>
        <w:separator/>
      </w:r>
    </w:p>
  </w:endnote>
  <w:endnote w:type="continuationSeparator" w:id="0">
    <w:p w:rsidR="007D3B38" w:rsidRDefault="007D3B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D34" w:rsidRDefault="00101A7E" w:rsidP="00B020AB">
    <w:pPr>
      <w:pStyle w:val="ac"/>
      <w:framePr w:wrap="auto" w:vAnchor="text" w:hAnchor="margin" w:xAlign="right" w:y="1"/>
      <w:rPr>
        <w:rStyle w:val="ae"/>
      </w:rPr>
    </w:pPr>
    <w:r>
      <w:rPr>
        <w:rStyle w:val="ae"/>
      </w:rPr>
      <w:fldChar w:fldCharType="begin"/>
    </w:r>
    <w:r w:rsidR="00C26D34">
      <w:rPr>
        <w:rStyle w:val="ae"/>
      </w:rPr>
      <w:instrText xml:space="preserve">PAGE  </w:instrText>
    </w:r>
    <w:r>
      <w:rPr>
        <w:rStyle w:val="ae"/>
      </w:rPr>
      <w:fldChar w:fldCharType="separate"/>
    </w:r>
    <w:r w:rsidR="00C529F1">
      <w:rPr>
        <w:rStyle w:val="ae"/>
        <w:noProof/>
      </w:rPr>
      <w:t>9</w:t>
    </w:r>
    <w:r>
      <w:rPr>
        <w:rStyle w:val="ae"/>
      </w:rPr>
      <w:fldChar w:fldCharType="end"/>
    </w:r>
  </w:p>
  <w:p w:rsidR="00C26D34" w:rsidRDefault="00C26D3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B38" w:rsidRDefault="007D3B38">
      <w:r>
        <w:separator/>
      </w:r>
    </w:p>
  </w:footnote>
  <w:footnote w:type="continuationSeparator" w:id="0">
    <w:p w:rsidR="007D3B38" w:rsidRDefault="007D3B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17">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8"/>
  </w:num>
  <w:num w:numId="3">
    <w:abstractNumId w:val="6"/>
  </w:num>
  <w:num w:numId="4">
    <w:abstractNumId w:val="4"/>
  </w:num>
  <w:num w:numId="5">
    <w:abstractNumId w:val="3"/>
  </w:num>
  <w:num w:numId="6">
    <w:abstractNumId w:val="15"/>
  </w:num>
  <w:num w:numId="7">
    <w:abstractNumId w:val="13"/>
  </w:num>
  <w:num w:numId="8">
    <w:abstractNumId w:val="17"/>
  </w:num>
  <w:num w:numId="9">
    <w:abstractNumId w:val="19"/>
  </w:num>
  <w:num w:numId="10">
    <w:abstractNumId w:val="0"/>
  </w:num>
  <w:num w:numId="11">
    <w:abstractNumId w:val="7"/>
  </w:num>
  <w:num w:numId="12">
    <w:abstractNumId w:val="11"/>
  </w:num>
  <w:num w:numId="13">
    <w:abstractNumId w:val="5"/>
  </w:num>
  <w:num w:numId="14">
    <w:abstractNumId w:val="1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12"/>
  </w:num>
  <w:num w:numId="19">
    <w:abstractNumId w:val="8"/>
  </w:num>
  <w:num w:numId="20">
    <w:abstractNumId w:val="24"/>
  </w:num>
  <w:num w:numId="21">
    <w:abstractNumId w:val="10"/>
  </w:num>
  <w:num w:numId="22">
    <w:abstractNumId w:val="20"/>
  </w:num>
  <w:num w:numId="23">
    <w:abstractNumId w:val="21"/>
  </w:num>
  <w:num w:numId="24">
    <w:abstractNumId w:val="9"/>
  </w:num>
  <w:num w:numId="25">
    <w:abstractNumId w:val="16"/>
  </w:num>
  <w:num w:numId="26">
    <w:abstractNumId w:val="23"/>
  </w:num>
  <w:num w:numId="27">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A7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106B"/>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D3B38"/>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29F1"/>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95A"/>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link w:val="af7"/>
    <w:uiPriority w:val="34"/>
    <w:locked/>
    <w:rsid w:val="00B340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66DDC-46FB-43F8-BCA6-9B734F26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3449</TotalTime>
  <Pages>1</Pages>
  <Words>6637</Words>
  <Characters>37837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44386</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206</cp:revision>
  <cp:lastPrinted>2011-12-07T05:49:00Z</cp:lastPrinted>
  <dcterms:created xsi:type="dcterms:W3CDTF">2014-05-27T01:29:00Z</dcterms:created>
  <dcterms:modified xsi:type="dcterms:W3CDTF">2020-01-10T06:49:00Z</dcterms:modified>
</cp:coreProperties>
</file>