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6E6" w:rsidRPr="00A556E6" w:rsidRDefault="00A556E6" w:rsidP="00A556E6">
      <w:pPr>
        <w:widowControl w:val="0"/>
        <w:ind w:firstLine="360"/>
        <w:rPr>
          <w:b/>
          <w:color w:val="000000"/>
          <w:sz w:val="32"/>
          <w:szCs w:val="32"/>
          <w:highlight w:val="green"/>
          <w:shd w:val="clear" w:color="auto" w:fill="FFFFFF"/>
        </w:rPr>
      </w:pPr>
      <w:r w:rsidRPr="00A556E6">
        <w:rPr>
          <w:b/>
          <w:color w:val="000000"/>
          <w:sz w:val="32"/>
          <w:szCs w:val="32"/>
          <w:highlight w:val="green"/>
          <w:shd w:val="clear" w:color="auto" w:fill="FFFFFF"/>
        </w:rPr>
        <w:t>Задание:</w:t>
      </w:r>
    </w:p>
    <w:p w:rsidR="00A556E6" w:rsidRPr="00A556E6" w:rsidRDefault="00A556E6" w:rsidP="00A556E6">
      <w:pPr>
        <w:pStyle w:val="a3"/>
        <w:widowControl w:val="0"/>
        <w:numPr>
          <w:ilvl w:val="0"/>
          <w:numId w:val="2"/>
        </w:numPr>
        <w:ind w:left="0" w:firstLine="360"/>
        <w:rPr>
          <w:color w:val="000000"/>
          <w:sz w:val="32"/>
          <w:szCs w:val="32"/>
          <w:highlight w:val="green"/>
          <w:shd w:val="clear" w:color="auto" w:fill="FFFFFF"/>
        </w:rPr>
      </w:pPr>
      <w:r w:rsidRPr="00A556E6">
        <w:rPr>
          <w:color w:val="000000"/>
          <w:sz w:val="32"/>
          <w:szCs w:val="32"/>
          <w:highlight w:val="green"/>
          <w:shd w:val="clear" w:color="auto" w:fill="FFFFFF"/>
        </w:rPr>
        <w:t>Выполнить обзор методов и технологий, в историческом аспекте, в соответствии с заданием</w:t>
      </w:r>
    </w:p>
    <w:p w:rsidR="00A556E6" w:rsidRPr="00A556E6" w:rsidRDefault="00A556E6" w:rsidP="00A556E6">
      <w:pPr>
        <w:pStyle w:val="a3"/>
        <w:widowControl w:val="0"/>
        <w:numPr>
          <w:ilvl w:val="0"/>
          <w:numId w:val="2"/>
        </w:numPr>
        <w:ind w:left="0" w:firstLine="360"/>
        <w:rPr>
          <w:color w:val="000000"/>
          <w:sz w:val="32"/>
          <w:szCs w:val="32"/>
          <w:highlight w:val="green"/>
          <w:shd w:val="clear" w:color="auto" w:fill="FFFFFF"/>
        </w:rPr>
      </w:pPr>
      <w:r w:rsidRPr="00A556E6">
        <w:rPr>
          <w:color w:val="000000"/>
          <w:sz w:val="32"/>
          <w:szCs w:val="32"/>
          <w:highlight w:val="green"/>
          <w:shd w:val="clear" w:color="auto" w:fill="FFFFFF"/>
        </w:rPr>
        <w:t>Описать процессы и технологии</w:t>
      </w:r>
    </w:p>
    <w:p w:rsidR="00A556E6" w:rsidRPr="00A556E6" w:rsidRDefault="00A556E6" w:rsidP="00A556E6">
      <w:pPr>
        <w:pStyle w:val="a3"/>
        <w:widowControl w:val="0"/>
        <w:numPr>
          <w:ilvl w:val="0"/>
          <w:numId w:val="2"/>
        </w:numPr>
        <w:ind w:left="0" w:firstLine="360"/>
        <w:rPr>
          <w:color w:val="000000"/>
          <w:sz w:val="32"/>
          <w:szCs w:val="32"/>
          <w:highlight w:val="green"/>
          <w:shd w:val="clear" w:color="auto" w:fill="FFFFFF"/>
        </w:rPr>
      </w:pPr>
      <w:r w:rsidRPr="00A556E6">
        <w:rPr>
          <w:color w:val="000000"/>
          <w:sz w:val="32"/>
          <w:szCs w:val="32"/>
          <w:highlight w:val="green"/>
          <w:shd w:val="clear" w:color="auto" w:fill="FFFFFF"/>
        </w:rPr>
        <w:t>Выполнить сравнительный анализ используемого отечественного и зарубежного оборудования</w:t>
      </w:r>
    </w:p>
    <w:p w:rsidR="00A556E6" w:rsidRPr="00A556E6" w:rsidRDefault="00A556E6" w:rsidP="00A556E6">
      <w:pPr>
        <w:pStyle w:val="a3"/>
        <w:widowControl w:val="0"/>
        <w:numPr>
          <w:ilvl w:val="0"/>
          <w:numId w:val="2"/>
        </w:numPr>
        <w:ind w:left="0" w:firstLine="360"/>
        <w:rPr>
          <w:color w:val="000000"/>
          <w:sz w:val="32"/>
          <w:szCs w:val="32"/>
          <w:highlight w:val="green"/>
          <w:shd w:val="clear" w:color="auto" w:fill="FFFFFF"/>
        </w:rPr>
      </w:pPr>
      <w:r w:rsidRPr="00A556E6">
        <w:rPr>
          <w:color w:val="000000"/>
          <w:sz w:val="32"/>
          <w:szCs w:val="32"/>
          <w:highlight w:val="green"/>
          <w:shd w:val="clear" w:color="auto" w:fill="FFFFFF"/>
        </w:rPr>
        <w:t>Отчет должен быть структурирован (</w:t>
      </w:r>
      <w:proofErr w:type="spellStart"/>
      <w:r w:rsidRPr="00A556E6">
        <w:rPr>
          <w:color w:val="000000"/>
          <w:sz w:val="32"/>
          <w:szCs w:val="32"/>
          <w:highlight w:val="green"/>
          <w:shd w:val="clear" w:color="auto" w:fill="FFFFFF"/>
        </w:rPr>
        <w:t>тит</w:t>
      </w:r>
      <w:proofErr w:type="gramStart"/>
      <w:r w:rsidRPr="00A556E6">
        <w:rPr>
          <w:color w:val="000000"/>
          <w:sz w:val="32"/>
          <w:szCs w:val="32"/>
          <w:highlight w:val="green"/>
          <w:shd w:val="clear" w:color="auto" w:fill="FFFFFF"/>
        </w:rPr>
        <w:t>.л</w:t>
      </w:r>
      <w:proofErr w:type="gramEnd"/>
      <w:r w:rsidRPr="00A556E6">
        <w:rPr>
          <w:color w:val="000000"/>
          <w:sz w:val="32"/>
          <w:szCs w:val="32"/>
          <w:highlight w:val="green"/>
          <w:shd w:val="clear" w:color="auto" w:fill="FFFFFF"/>
        </w:rPr>
        <w:t>ист</w:t>
      </w:r>
      <w:proofErr w:type="spellEnd"/>
      <w:r w:rsidRPr="00A556E6">
        <w:rPr>
          <w:color w:val="000000"/>
          <w:sz w:val="32"/>
          <w:szCs w:val="32"/>
          <w:highlight w:val="green"/>
          <w:shd w:val="clear" w:color="auto" w:fill="FFFFFF"/>
        </w:rPr>
        <w:t>, содержание, описательная часть, заключение, список литературы).</w:t>
      </w:r>
    </w:p>
    <w:p w:rsidR="00A556E6" w:rsidRDefault="00A556E6" w:rsidP="007C7977">
      <w:pPr>
        <w:widowControl w:val="0"/>
        <w:ind w:firstLine="36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A556E6" w:rsidRDefault="00A556E6" w:rsidP="007C7977">
      <w:pPr>
        <w:widowControl w:val="0"/>
        <w:ind w:firstLine="360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CC7852" w:rsidRPr="008B03BF" w:rsidRDefault="00CC7852" w:rsidP="007C7977">
      <w:pPr>
        <w:widowControl w:val="0"/>
        <w:ind w:firstLine="360"/>
        <w:jc w:val="center"/>
        <w:rPr>
          <w:b/>
          <w:color w:val="000000"/>
          <w:sz w:val="24"/>
          <w:szCs w:val="24"/>
          <w:shd w:val="clear" w:color="auto" w:fill="FFFFFF"/>
        </w:rPr>
      </w:pPr>
      <w:r w:rsidRPr="008B03BF">
        <w:rPr>
          <w:b/>
          <w:color w:val="000000"/>
          <w:sz w:val="24"/>
          <w:szCs w:val="24"/>
          <w:shd w:val="clear" w:color="auto" w:fill="FFFFFF"/>
        </w:rPr>
        <w:t xml:space="preserve">Индивидуальные темы </w:t>
      </w:r>
    </w:p>
    <w:p w:rsidR="007C7977" w:rsidRPr="008B03BF" w:rsidRDefault="007C7977" w:rsidP="00CC7852">
      <w:pPr>
        <w:widowControl w:val="0"/>
        <w:ind w:firstLine="360"/>
        <w:rPr>
          <w:b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</w:p>
    <w:p w:rsidR="00F9249C" w:rsidRDefault="007C7977" w:rsidP="00287C4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03BF">
        <w:rPr>
          <w:sz w:val="24"/>
          <w:szCs w:val="24"/>
        </w:rPr>
        <w:t xml:space="preserve">Методы диагностирования, диагностическое оборудование </w:t>
      </w:r>
      <w:proofErr w:type="spellStart"/>
      <w:r w:rsidRPr="008B03BF">
        <w:rPr>
          <w:sz w:val="24"/>
          <w:szCs w:val="24"/>
        </w:rPr>
        <w:t>транспортно</w:t>
      </w:r>
      <w:proofErr w:type="spellEnd"/>
      <w:r w:rsidRPr="008B03BF">
        <w:rPr>
          <w:sz w:val="24"/>
          <w:szCs w:val="24"/>
        </w:rPr>
        <w:t xml:space="preserve"> </w:t>
      </w:r>
      <w:proofErr w:type="gramStart"/>
      <w:r w:rsidRPr="008B03BF">
        <w:rPr>
          <w:sz w:val="24"/>
          <w:szCs w:val="24"/>
        </w:rPr>
        <w:t>-т</w:t>
      </w:r>
      <w:proofErr w:type="gramEnd"/>
      <w:r w:rsidRPr="008B03BF">
        <w:rPr>
          <w:sz w:val="24"/>
          <w:szCs w:val="24"/>
        </w:rPr>
        <w:t>ехнологических машин и комплексов.</w:t>
      </w:r>
      <w:r w:rsidR="00287C4B" w:rsidRPr="008B03BF">
        <w:rPr>
          <w:sz w:val="24"/>
          <w:szCs w:val="24"/>
        </w:rPr>
        <w:t xml:space="preserve"> Технология и организация буровых работ при строительстве мостов.</w:t>
      </w:r>
    </w:p>
    <w:p w:rsidR="008B03BF" w:rsidRPr="008B03BF" w:rsidRDefault="008B03BF" w:rsidP="008B03BF">
      <w:pPr>
        <w:pStyle w:val="a3"/>
        <w:jc w:val="both"/>
        <w:rPr>
          <w:sz w:val="24"/>
          <w:szCs w:val="24"/>
        </w:rPr>
      </w:pPr>
    </w:p>
    <w:p w:rsidR="00F9249C" w:rsidRDefault="007C7977" w:rsidP="00F9249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03BF">
        <w:rPr>
          <w:sz w:val="24"/>
          <w:szCs w:val="24"/>
        </w:rPr>
        <w:t>Материально-техническое снабжение: оформление заявок на запасные части и материалы, порядок их получения, учет и отчетности по запасным частям и материалам.</w:t>
      </w:r>
      <w:r w:rsidR="00287C4B" w:rsidRPr="008B03BF">
        <w:rPr>
          <w:sz w:val="24"/>
          <w:szCs w:val="24"/>
        </w:rPr>
        <w:t xml:space="preserve"> Технология и организация  ремонтно-восстановительных дорожных  работ.</w:t>
      </w:r>
    </w:p>
    <w:p w:rsidR="008B03BF" w:rsidRPr="008B03BF" w:rsidRDefault="008B03BF" w:rsidP="008B03BF">
      <w:pPr>
        <w:pStyle w:val="a3"/>
        <w:rPr>
          <w:sz w:val="24"/>
          <w:szCs w:val="24"/>
        </w:rPr>
      </w:pPr>
    </w:p>
    <w:p w:rsidR="008B03BF" w:rsidRPr="008B03BF" w:rsidRDefault="008B03BF" w:rsidP="008B03BF">
      <w:pPr>
        <w:pStyle w:val="a3"/>
        <w:jc w:val="both"/>
        <w:rPr>
          <w:sz w:val="24"/>
          <w:szCs w:val="24"/>
        </w:rPr>
      </w:pPr>
    </w:p>
    <w:p w:rsidR="00F9249C" w:rsidRDefault="007C7977" w:rsidP="00F9249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03BF">
        <w:rPr>
          <w:sz w:val="24"/>
          <w:szCs w:val="24"/>
        </w:rPr>
        <w:t>Методы обработки элементарных поверхностей различных деталей на основных видах оборудования</w:t>
      </w:r>
      <w:r w:rsidR="00287C4B" w:rsidRPr="008B03BF">
        <w:rPr>
          <w:sz w:val="24"/>
          <w:szCs w:val="24"/>
        </w:rPr>
        <w:t>. Технология и организация строительных работ при строительстве мостов.</w:t>
      </w:r>
    </w:p>
    <w:p w:rsidR="008B03BF" w:rsidRPr="008B03BF" w:rsidRDefault="008B03BF" w:rsidP="008B03BF">
      <w:pPr>
        <w:pStyle w:val="a3"/>
        <w:jc w:val="both"/>
        <w:rPr>
          <w:sz w:val="24"/>
          <w:szCs w:val="24"/>
        </w:rPr>
      </w:pPr>
    </w:p>
    <w:p w:rsidR="00F9249C" w:rsidRDefault="00C45BD7" w:rsidP="00F9249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8B03BF">
        <w:rPr>
          <w:sz w:val="24"/>
          <w:szCs w:val="24"/>
        </w:rPr>
        <w:t>Технологических</w:t>
      </w:r>
      <w:proofErr w:type="gramEnd"/>
      <w:r w:rsidRPr="008B03BF">
        <w:rPr>
          <w:sz w:val="24"/>
          <w:szCs w:val="24"/>
        </w:rPr>
        <w:t xml:space="preserve"> процесс фрезерования деталей-сущность, применяемое оборудование.</w:t>
      </w:r>
      <w:r w:rsidR="00287C4B" w:rsidRPr="008B03BF">
        <w:rPr>
          <w:sz w:val="24"/>
          <w:szCs w:val="24"/>
        </w:rPr>
        <w:t xml:space="preserve"> Технология и организация работ при возведении многоэтажных строений.</w:t>
      </w:r>
    </w:p>
    <w:p w:rsidR="008B03BF" w:rsidRPr="008B03BF" w:rsidRDefault="008B03BF" w:rsidP="008B03BF">
      <w:pPr>
        <w:pStyle w:val="a3"/>
        <w:rPr>
          <w:sz w:val="24"/>
          <w:szCs w:val="24"/>
        </w:rPr>
      </w:pPr>
    </w:p>
    <w:p w:rsidR="008B03BF" w:rsidRPr="008B03BF" w:rsidRDefault="008B03BF" w:rsidP="008B03BF">
      <w:pPr>
        <w:pStyle w:val="a3"/>
        <w:jc w:val="both"/>
        <w:rPr>
          <w:sz w:val="24"/>
          <w:szCs w:val="24"/>
        </w:rPr>
      </w:pPr>
    </w:p>
    <w:p w:rsidR="00F9249C" w:rsidRDefault="00C45BD7" w:rsidP="00F9249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8B03BF">
        <w:rPr>
          <w:sz w:val="24"/>
          <w:szCs w:val="24"/>
        </w:rPr>
        <w:t>Технологических</w:t>
      </w:r>
      <w:proofErr w:type="gramEnd"/>
      <w:r w:rsidRPr="008B03BF">
        <w:rPr>
          <w:sz w:val="24"/>
          <w:szCs w:val="24"/>
        </w:rPr>
        <w:t xml:space="preserve"> процесс точения деталей-сущность, применяемое оборудование.</w:t>
      </w:r>
      <w:r w:rsidR="00F9249C" w:rsidRPr="008B03BF">
        <w:rPr>
          <w:sz w:val="24"/>
          <w:szCs w:val="24"/>
        </w:rPr>
        <w:t xml:space="preserve"> Технология и</w:t>
      </w:r>
      <w:r w:rsidR="008B03BF" w:rsidRPr="008B03BF">
        <w:rPr>
          <w:sz w:val="24"/>
          <w:szCs w:val="24"/>
        </w:rPr>
        <w:t xml:space="preserve"> организация работ при монтаже, </w:t>
      </w:r>
      <w:r w:rsidR="00F9249C" w:rsidRPr="008B03BF">
        <w:rPr>
          <w:sz w:val="24"/>
          <w:szCs w:val="24"/>
        </w:rPr>
        <w:t>лифтового оборудования в многоэтажных строениях.</w:t>
      </w:r>
    </w:p>
    <w:p w:rsidR="008B03BF" w:rsidRPr="008B03BF" w:rsidRDefault="008B03BF" w:rsidP="008B03BF">
      <w:pPr>
        <w:pStyle w:val="a3"/>
        <w:jc w:val="both"/>
        <w:rPr>
          <w:sz w:val="24"/>
          <w:szCs w:val="24"/>
        </w:rPr>
      </w:pPr>
    </w:p>
    <w:p w:rsidR="00F9249C" w:rsidRDefault="00C45BD7" w:rsidP="00F9249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proofErr w:type="gramStart"/>
      <w:r w:rsidRPr="008B03BF">
        <w:rPr>
          <w:sz w:val="24"/>
          <w:szCs w:val="24"/>
        </w:rPr>
        <w:t>Технологических</w:t>
      </w:r>
      <w:proofErr w:type="gramEnd"/>
      <w:r w:rsidRPr="008B03BF">
        <w:rPr>
          <w:sz w:val="24"/>
          <w:szCs w:val="24"/>
        </w:rPr>
        <w:t xml:space="preserve"> процесс шлифования деталей-сущность, применяемое оборудование.</w:t>
      </w:r>
      <w:r w:rsidR="00F9249C" w:rsidRPr="008B03BF">
        <w:rPr>
          <w:sz w:val="24"/>
          <w:szCs w:val="24"/>
        </w:rPr>
        <w:t xml:space="preserve"> Технология и организация работ при  горизонтальном бурении и горизонтальном направленном  бурении.</w:t>
      </w:r>
    </w:p>
    <w:p w:rsidR="008B03BF" w:rsidRPr="008B03BF" w:rsidRDefault="008B03BF" w:rsidP="008B03BF">
      <w:pPr>
        <w:pStyle w:val="a3"/>
        <w:rPr>
          <w:sz w:val="24"/>
          <w:szCs w:val="24"/>
        </w:rPr>
      </w:pPr>
    </w:p>
    <w:p w:rsidR="008B03BF" w:rsidRPr="008B03BF" w:rsidRDefault="008B03BF" w:rsidP="008B03BF">
      <w:pPr>
        <w:pStyle w:val="a3"/>
        <w:jc w:val="both"/>
        <w:rPr>
          <w:sz w:val="24"/>
          <w:szCs w:val="24"/>
        </w:rPr>
      </w:pPr>
    </w:p>
    <w:p w:rsidR="00F9249C" w:rsidRDefault="00C8170B" w:rsidP="00F9249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03BF">
        <w:rPr>
          <w:sz w:val="24"/>
          <w:szCs w:val="24"/>
        </w:rPr>
        <w:t xml:space="preserve">Технологический процесс протягивания </w:t>
      </w:r>
      <w:proofErr w:type="gramStart"/>
      <w:r w:rsidRPr="008B03BF">
        <w:rPr>
          <w:sz w:val="24"/>
          <w:szCs w:val="24"/>
        </w:rPr>
        <w:t>деталей-сущность</w:t>
      </w:r>
      <w:proofErr w:type="gramEnd"/>
      <w:r w:rsidRPr="008B03BF">
        <w:rPr>
          <w:sz w:val="24"/>
          <w:szCs w:val="24"/>
        </w:rPr>
        <w:t>, применяемое оборудование.</w:t>
      </w:r>
      <w:r w:rsidR="00F9249C" w:rsidRPr="008B03BF">
        <w:rPr>
          <w:sz w:val="24"/>
          <w:szCs w:val="24"/>
        </w:rPr>
        <w:t xml:space="preserve"> Технология и организация работ при возведении многоэтажных строений.</w:t>
      </w:r>
    </w:p>
    <w:p w:rsidR="008B03BF" w:rsidRPr="008B03BF" w:rsidRDefault="008B03BF" w:rsidP="008B03BF">
      <w:pPr>
        <w:pStyle w:val="a3"/>
        <w:jc w:val="both"/>
        <w:rPr>
          <w:sz w:val="24"/>
          <w:szCs w:val="24"/>
        </w:rPr>
      </w:pPr>
    </w:p>
    <w:p w:rsidR="00F9249C" w:rsidRDefault="00C8170B" w:rsidP="00F9249C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03BF">
        <w:rPr>
          <w:sz w:val="24"/>
          <w:szCs w:val="24"/>
        </w:rPr>
        <w:t>Диагностика гидроцилиндров по параметрам несущей способности.</w:t>
      </w:r>
      <w:r w:rsidR="00287C4B" w:rsidRPr="008B03BF">
        <w:rPr>
          <w:sz w:val="24"/>
          <w:szCs w:val="24"/>
        </w:rPr>
        <w:t xml:space="preserve"> </w:t>
      </w:r>
      <w:r w:rsidR="00E14EFA" w:rsidRPr="008B03BF">
        <w:rPr>
          <w:sz w:val="24"/>
          <w:szCs w:val="24"/>
        </w:rPr>
        <w:t>Стенды для диагностирования гидроцилиндров.</w:t>
      </w:r>
      <w:r w:rsidR="00F9249C" w:rsidRPr="008B03BF">
        <w:rPr>
          <w:sz w:val="24"/>
          <w:szCs w:val="24"/>
        </w:rPr>
        <w:t xml:space="preserve"> Технология и организация работ при демонтаже зданий.</w:t>
      </w:r>
    </w:p>
    <w:p w:rsidR="008B03BF" w:rsidRPr="008B03BF" w:rsidRDefault="008B03BF" w:rsidP="008B03BF">
      <w:pPr>
        <w:pStyle w:val="a3"/>
        <w:rPr>
          <w:sz w:val="24"/>
          <w:szCs w:val="24"/>
        </w:rPr>
      </w:pPr>
    </w:p>
    <w:p w:rsidR="008B03BF" w:rsidRPr="008B03BF" w:rsidRDefault="008B03BF" w:rsidP="008B03BF">
      <w:pPr>
        <w:pStyle w:val="a3"/>
        <w:jc w:val="both"/>
        <w:rPr>
          <w:sz w:val="24"/>
          <w:szCs w:val="24"/>
        </w:rPr>
      </w:pPr>
    </w:p>
    <w:p w:rsidR="008B03BF" w:rsidRDefault="00287C4B" w:rsidP="008B03B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03BF">
        <w:rPr>
          <w:sz w:val="24"/>
          <w:szCs w:val="24"/>
        </w:rPr>
        <w:t>Ремонт деталей методом механической обработки. Восстановление деталей сваркой и наплавкой. Ручная сварка и наплавка. Автоматическая дуговая сварка и наплавка. Вибродуговая наплавка. Технология и организация работ бетонного завода</w:t>
      </w:r>
      <w:r w:rsidR="008B03BF">
        <w:rPr>
          <w:sz w:val="24"/>
          <w:szCs w:val="24"/>
        </w:rPr>
        <w:t>.</w:t>
      </w:r>
    </w:p>
    <w:p w:rsidR="008B03BF" w:rsidRPr="008B03BF" w:rsidRDefault="008B03BF" w:rsidP="008B03BF">
      <w:pPr>
        <w:pStyle w:val="a3"/>
        <w:jc w:val="both"/>
        <w:rPr>
          <w:sz w:val="24"/>
          <w:szCs w:val="24"/>
        </w:rPr>
      </w:pPr>
    </w:p>
    <w:p w:rsidR="008B03BF" w:rsidRDefault="00287C4B" w:rsidP="008B03B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03BF">
        <w:rPr>
          <w:sz w:val="24"/>
          <w:szCs w:val="24"/>
        </w:rPr>
        <w:t>Особенности сварки и наплавки чугунных деталей. Особенности сварки и наплавки деталей из алюминиевых сплавов.</w:t>
      </w:r>
      <w:r w:rsidR="008B03BF" w:rsidRPr="008B03BF">
        <w:rPr>
          <w:sz w:val="24"/>
          <w:szCs w:val="24"/>
        </w:rPr>
        <w:t xml:space="preserve"> Технология и организация работ при бестраншейной прокладке  трубопроводов.</w:t>
      </w:r>
    </w:p>
    <w:p w:rsidR="008B03BF" w:rsidRPr="008B03BF" w:rsidRDefault="008B03BF" w:rsidP="008B03BF">
      <w:pPr>
        <w:pStyle w:val="a3"/>
        <w:rPr>
          <w:sz w:val="24"/>
          <w:szCs w:val="24"/>
        </w:rPr>
      </w:pPr>
    </w:p>
    <w:p w:rsidR="008B03BF" w:rsidRPr="008B03BF" w:rsidRDefault="008B03BF" w:rsidP="008B03BF">
      <w:pPr>
        <w:pStyle w:val="a3"/>
        <w:jc w:val="both"/>
        <w:rPr>
          <w:sz w:val="24"/>
          <w:szCs w:val="24"/>
        </w:rPr>
      </w:pPr>
    </w:p>
    <w:p w:rsidR="00287C4B" w:rsidRDefault="00287C4B" w:rsidP="00287C4B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03BF">
        <w:rPr>
          <w:sz w:val="24"/>
          <w:szCs w:val="24"/>
        </w:rPr>
        <w:lastRenderedPageBreak/>
        <w:t xml:space="preserve"> Газовая сварка и наплавка при ремонте деталей. Восстановление деталей металлизацией. Технология и организация строительных работ при строительстве мостов.</w:t>
      </w:r>
    </w:p>
    <w:p w:rsidR="008B03BF" w:rsidRPr="008B03BF" w:rsidRDefault="008B03BF" w:rsidP="008B03BF">
      <w:pPr>
        <w:pStyle w:val="a3"/>
        <w:jc w:val="both"/>
        <w:rPr>
          <w:sz w:val="24"/>
          <w:szCs w:val="24"/>
        </w:rPr>
      </w:pPr>
    </w:p>
    <w:p w:rsidR="008B03BF" w:rsidRDefault="00287C4B" w:rsidP="008B03B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03BF">
        <w:rPr>
          <w:sz w:val="24"/>
          <w:szCs w:val="24"/>
        </w:rPr>
        <w:t>Наплавка деталей в среде углекислого газа. Восстановление деталей пластическим деформированием. Технология и организация дорожно-строительных работ.</w:t>
      </w:r>
    </w:p>
    <w:p w:rsidR="008B03BF" w:rsidRPr="008B03BF" w:rsidRDefault="008B03BF" w:rsidP="008B03BF">
      <w:pPr>
        <w:pStyle w:val="a3"/>
        <w:rPr>
          <w:sz w:val="24"/>
          <w:szCs w:val="24"/>
        </w:rPr>
      </w:pPr>
    </w:p>
    <w:p w:rsidR="008B03BF" w:rsidRPr="008B03BF" w:rsidRDefault="008B03BF" w:rsidP="008B03BF">
      <w:pPr>
        <w:pStyle w:val="a3"/>
        <w:jc w:val="both"/>
        <w:rPr>
          <w:sz w:val="24"/>
          <w:szCs w:val="24"/>
        </w:rPr>
      </w:pPr>
    </w:p>
    <w:p w:rsidR="008B03BF" w:rsidRDefault="00287C4B" w:rsidP="008B03B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03BF">
        <w:rPr>
          <w:sz w:val="24"/>
          <w:szCs w:val="24"/>
        </w:rPr>
        <w:t xml:space="preserve">Ремонт деталей машин с помощью полимерных материалов. Клеевые технологии восстановления работоспособности деталей машин. </w:t>
      </w:r>
      <w:r w:rsidR="008B03BF" w:rsidRPr="008B03BF">
        <w:rPr>
          <w:sz w:val="24"/>
          <w:szCs w:val="24"/>
        </w:rPr>
        <w:t>Технология и организация работ при бестраншейной прокладке  трубопроводов.</w:t>
      </w:r>
    </w:p>
    <w:p w:rsidR="008B03BF" w:rsidRPr="008B03BF" w:rsidRDefault="008B03BF" w:rsidP="008B03BF">
      <w:pPr>
        <w:pStyle w:val="a3"/>
        <w:jc w:val="both"/>
        <w:rPr>
          <w:sz w:val="24"/>
          <w:szCs w:val="24"/>
        </w:rPr>
      </w:pPr>
    </w:p>
    <w:p w:rsidR="008B03BF" w:rsidRDefault="00287C4B" w:rsidP="008B03B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03BF">
        <w:rPr>
          <w:sz w:val="24"/>
          <w:szCs w:val="24"/>
        </w:rPr>
        <w:t>Технологический процесс гальванического нанесения покрытий. Хромирование. Технология и организация буровых работ при строительстве мостов.</w:t>
      </w:r>
    </w:p>
    <w:p w:rsidR="008B03BF" w:rsidRPr="008B03BF" w:rsidRDefault="008B03BF" w:rsidP="008B03BF">
      <w:pPr>
        <w:pStyle w:val="a3"/>
        <w:rPr>
          <w:sz w:val="24"/>
          <w:szCs w:val="24"/>
        </w:rPr>
      </w:pPr>
    </w:p>
    <w:p w:rsidR="008B03BF" w:rsidRPr="008B03BF" w:rsidRDefault="008B03BF" w:rsidP="008B03BF">
      <w:pPr>
        <w:pStyle w:val="a3"/>
        <w:jc w:val="both"/>
        <w:rPr>
          <w:sz w:val="24"/>
          <w:szCs w:val="24"/>
        </w:rPr>
      </w:pPr>
    </w:p>
    <w:p w:rsidR="008B03BF" w:rsidRDefault="00287C4B" w:rsidP="008B03B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03BF">
        <w:rPr>
          <w:sz w:val="24"/>
          <w:szCs w:val="24"/>
        </w:rPr>
        <w:t xml:space="preserve">Технологический процесс гальванического нанесения покрытий. </w:t>
      </w:r>
      <w:proofErr w:type="spellStart"/>
      <w:r w:rsidRPr="008B03BF">
        <w:rPr>
          <w:sz w:val="24"/>
          <w:szCs w:val="24"/>
        </w:rPr>
        <w:t>Железнение</w:t>
      </w:r>
      <w:proofErr w:type="spellEnd"/>
      <w:r w:rsidRPr="008B03BF">
        <w:rPr>
          <w:sz w:val="24"/>
          <w:szCs w:val="24"/>
        </w:rPr>
        <w:t>.</w:t>
      </w:r>
      <w:r w:rsidR="008B03BF" w:rsidRPr="008B03BF">
        <w:rPr>
          <w:sz w:val="24"/>
          <w:szCs w:val="24"/>
        </w:rPr>
        <w:t xml:space="preserve"> Технология и организация работ при демонтаже зданий.</w:t>
      </w:r>
    </w:p>
    <w:p w:rsidR="008B03BF" w:rsidRPr="008B03BF" w:rsidRDefault="008B03BF" w:rsidP="008B03BF">
      <w:pPr>
        <w:pStyle w:val="a3"/>
        <w:jc w:val="both"/>
        <w:rPr>
          <w:sz w:val="24"/>
          <w:szCs w:val="24"/>
        </w:rPr>
      </w:pPr>
    </w:p>
    <w:p w:rsidR="008B03BF" w:rsidRDefault="00287C4B" w:rsidP="008B03B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03BF">
        <w:rPr>
          <w:sz w:val="24"/>
          <w:szCs w:val="24"/>
        </w:rPr>
        <w:t xml:space="preserve">Технологический процесс гальванического нанесения покрытий. Электролитическое и химическое никелирование. </w:t>
      </w:r>
      <w:r w:rsidR="008B03BF" w:rsidRPr="008B03BF">
        <w:rPr>
          <w:sz w:val="24"/>
          <w:szCs w:val="24"/>
        </w:rPr>
        <w:t>Технология и организация работы  кранового оборудования (монтаж, выполнение работ, демонтаж,  утилизация) на строительной площадке.</w:t>
      </w:r>
    </w:p>
    <w:p w:rsidR="008B03BF" w:rsidRPr="008B03BF" w:rsidRDefault="008B03BF" w:rsidP="008B03BF">
      <w:pPr>
        <w:pStyle w:val="a3"/>
        <w:rPr>
          <w:sz w:val="24"/>
          <w:szCs w:val="24"/>
        </w:rPr>
      </w:pPr>
    </w:p>
    <w:p w:rsidR="008B03BF" w:rsidRPr="008B03BF" w:rsidRDefault="008B03BF" w:rsidP="008B03BF">
      <w:pPr>
        <w:pStyle w:val="a3"/>
        <w:jc w:val="both"/>
        <w:rPr>
          <w:sz w:val="24"/>
          <w:szCs w:val="24"/>
        </w:rPr>
      </w:pPr>
    </w:p>
    <w:p w:rsidR="008B03BF" w:rsidRDefault="00287C4B" w:rsidP="008B03B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03BF">
        <w:rPr>
          <w:sz w:val="24"/>
          <w:szCs w:val="24"/>
        </w:rPr>
        <w:t xml:space="preserve">Технологический процесс гальванического нанесения покрытий. </w:t>
      </w:r>
      <w:proofErr w:type="spellStart"/>
      <w:r w:rsidRPr="008B03BF">
        <w:rPr>
          <w:sz w:val="24"/>
          <w:szCs w:val="24"/>
        </w:rPr>
        <w:t>Цинкование</w:t>
      </w:r>
      <w:proofErr w:type="spellEnd"/>
      <w:r w:rsidRPr="008B03BF">
        <w:rPr>
          <w:sz w:val="24"/>
          <w:szCs w:val="24"/>
        </w:rPr>
        <w:t>. Технология и организация работ при возведении многоэтажных строений.</w:t>
      </w:r>
    </w:p>
    <w:p w:rsidR="008B03BF" w:rsidRPr="008B03BF" w:rsidRDefault="008B03BF" w:rsidP="008B03BF">
      <w:pPr>
        <w:pStyle w:val="a3"/>
        <w:jc w:val="both"/>
        <w:rPr>
          <w:sz w:val="24"/>
          <w:szCs w:val="24"/>
        </w:rPr>
      </w:pPr>
    </w:p>
    <w:p w:rsidR="008B03BF" w:rsidRDefault="00287C4B" w:rsidP="008B03B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03BF">
        <w:rPr>
          <w:sz w:val="24"/>
          <w:szCs w:val="24"/>
        </w:rPr>
        <w:t xml:space="preserve">Восстановление деталей </w:t>
      </w:r>
      <w:proofErr w:type="spellStart"/>
      <w:r w:rsidRPr="008B03BF">
        <w:rPr>
          <w:sz w:val="24"/>
          <w:szCs w:val="24"/>
        </w:rPr>
        <w:t>электронатиранием</w:t>
      </w:r>
      <w:proofErr w:type="spellEnd"/>
      <w:r w:rsidRPr="008B03BF">
        <w:rPr>
          <w:sz w:val="24"/>
          <w:szCs w:val="24"/>
        </w:rPr>
        <w:t xml:space="preserve">. </w:t>
      </w:r>
      <w:proofErr w:type="spellStart"/>
      <w:r w:rsidRPr="008B03BF">
        <w:rPr>
          <w:sz w:val="24"/>
          <w:szCs w:val="24"/>
        </w:rPr>
        <w:t>Меднение</w:t>
      </w:r>
      <w:proofErr w:type="spellEnd"/>
      <w:r w:rsidRPr="008B03BF">
        <w:rPr>
          <w:sz w:val="24"/>
          <w:szCs w:val="24"/>
        </w:rPr>
        <w:t xml:space="preserve"> и химические методы защиты поверхностей от коррозии. Технология и организация работ бетонного завода</w:t>
      </w:r>
      <w:r w:rsidR="008B03BF">
        <w:rPr>
          <w:sz w:val="24"/>
          <w:szCs w:val="24"/>
        </w:rPr>
        <w:t>.</w:t>
      </w:r>
    </w:p>
    <w:p w:rsidR="008B03BF" w:rsidRPr="008B03BF" w:rsidRDefault="008B03BF" w:rsidP="008B03BF">
      <w:pPr>
        <w:pStyle w:val="a3"/>
        <w:rPr>
          <w:sz w:val="24"/>
          <w:szCs w:val="24"/>
        </w:rPr>
      </w:pPr>
    </w:p>
    <w:p w:rsidR="008B03BF" w:rsidRPr="008B03BF" w:rsidRDefault="008B03BF" w:rsidP="008B03BF">
      <w:pPr>
        <w:pStyle w:val="a3"/>
        <w:jc w:val="both"/>
        <w:rPr>
          <w:sz w:val="24"/>
          <w:szCs w:val="24"/>
        </w:rPr>
      </w:pPr>
    </w:p>
    <w:p w:rsidR="008B03BF" w:rsidRDefault="00287C4B" w:rsidP="008B03BF">
      <w:pPr>
        <w:pStyle w:val="a3"/>
        <w:numPr>
          <w:ilvl w:val="0"/>
          <w:numId w:val="1"/>
        </w:numPr>
        <w:jc w:val="both"/>
        <w:rPr>
          <w:sz w:val="24"/>
          <w:szCs w:val="24"/>
        </w:rPr>
      </w:pPr>
      <w:r w:rsidRPr="008B03BF">
        <w:rPr>
          <w:sz w:val="24"/>
          <w:szCs w:val="24"/>
        </w:rPr>
        <w:t>Типовой технологический процесс восстановления корпусных деталей. Восстановление блока цилиндров двигателя.</w:t>
      </w:r>
      <w:r w:rsidR="008B03BF" w:rsidRPr="008B03BF">
        <w:rPr>
          <w:sz w:val="24"/>
          <w:szCs w:val="24"/>
        </w:rPr>
        <w:t xml:space="preserve"> </w:t>
      </w:r>
      <w:r w:rsidRPr="008B03BF">
        <w:rPr>
          <w:sz w:val="24"/>
          <w:szCs w:val="24"/>
        </w:rPr>
        <w:t xml:space="preserve"> </w:t>
      </w:r>
      <w:r w:rsidR="008B03BF" w:rsidRPr="008B03BF">
        <w:rPr>
          <w:sz w:val="24"/>
          <w:szCs w:val="24"/>
        </w:rPr>
        <w:t>Технология и организация работ передвижного комплекса для подготовки асфальтобетонной смеси.</w:t>
      </w:r>
    </w:p>
    <w:p w:rsidR="008B03BF" w:rsidRPr="008B03BF" w:rsidRDefault="008B03BF" w:rsidP="008B03BF">
      <w:pPr>
        <w:pStyle w:val="a3"/>
        <w:jc w:val="both"/>
        <w:rPr>
          <w:sz w:val="24"/>
          <w:szCs w:val="24"/>
        </w:rPr>
      </w:pPr>
    </w:p>
    <w:p w:rsidR="008B03BF" w:rsidRDefault="00287C4B" w:rsidP="008B03BF">
      <w:pPr>
        <w:pStyle w:val="a3"/>
        <w:numPr>
          <w:ilvl w:val="0"/>
          <w:numId w:val="1"/>
        </w:numPr>
        <w:rPr>
          <w:sz w:val="24"/>
          <w:szCs w:val="24"/>
        </w:rPr>
      </w:pPr>
      <w:r w:rsidRPr="008B03BF">
        <w:rPr>
          <w:sz w:val="24"/>
          <w:szCs w:val="24"/>
        </w:rPr>
        <w:t xml:space="preserve">Восстановление головки цилиндров двигателя. Технологический процесс восстановления гильз цилиндров ДВС. </w:t>
      </w:r>
      <w:r w:rsidR="008B03BF" w:rsidRPr="008B03BF">
        <w:rPr>
          <w:sz w:val="24"/>
          <w:szCs w:val="24"/>
        </w:rPr>
        <w:t>Технология и организация буровых работ при строительстве мостов.</w:t>
      </w:r>
    </w:p>
    <w:p w:rsidR="008B03BF" w:rsidRPr="008B03BF" w:rsidRDefault="008B03BF" w:rsidP="008B03BF">
      <w:pPr>
        <w:pStyle w:val="a3"/>
        <w:rPr>
          <w:sz w:val="24"/>
          <w:szCs w:val="24"/>
        </w:rPr>
      </w:pPr>
    </w:p>
    <w:p w:rsidR="008B03BF" w:rsidRPr="008B03BF" w:rsidRDefault="008B03BF" w:rsidP="008B03BF">
      <w:pPr>
        <w:pStyle w:val="a3"/>
        <w:rPr>
          <w:sz w:val="24"/>
          <w:szCs w:val="24"/>
        </w:rPr>
      </w:pPr>
    </w:p>
    <w:p w:rsidR="00287C4B" w:rsidRPr="008B03BF" w:rsidRDefault="00287C4B" w:rsidP="008B03BF">
      <w:pPr>
        <w:pStyle w:val="a3"/>
        <w:numPr>
          <w:ilvl w:val="0"/>
          <w:numId w:val="1"/>
        </w:numPr>
        <w:rPr>
          <w:sz w:val="24"/>
          <w:szCs w:val="24"/>
        </w:rPr>
      </w:pPr>
      <w:r w:rsidRPr="008B03BF">
        <w:rPr>
          <w:sz w:val="24"/>
          <w:szCs w:val="24"/>
        </w:rPr>
        <w:t>Ремонт деталей и сборочных единиц трансмиссии.  Ремонт деталей ходовой части гусеничных машин. Ремонт металлоконструкций. Технология и организация  ремонтно-восстановительных дорожных  работ.</w:t>
      </w:r>
    </w:p>
    <w:p w:rsidR="00C8170B" w:rsidRPr="008B03BF" w:rsidRDefault="00C8170B" w:rsidP="00287C4B">
      <w:pPr>
        <w:jc w:val="both"/>
        <w:rPr>
          <w:sz w:val="24"/>
          <w:szCs w:val="24"/>
        </w:rPr>
      </w:pPr>
    </w:p>
    <w:sectPr w:rsidR="00C8170B" w:rsidRPr="008B03BF" w:rsidSect="008B03BF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E6B1E"/>
    <w:multiLevelType w:val="multilevel"/>
    <w:tmpl w:val="3558EC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A415220"/>
    <w:multiLevelType w:val="hybridMultilevel"/>
    <w:tmpl w:val="9668A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85"/>
    <w:rsid w:val="00275585"/>
    <w:rsid w:val="00287C4B"/>
    <w:rsid w:val="00640371"/>
    <w:rsid w:val="007C7977"/>
    <w:rsid w:val="008B03BF"/>
    <w:rsid w:val="00A556E6"/>
    <w:rsid w:val="00C45BD7"/>
    <w:rsid w:val="00C8170B"/>
    <w:rsid w:val="00CC7852"/>
    <w:rsid w:val="00E14EFA"/>
    <w:rsid w:val="00ED7B61"/>
    <w:rsid w:val="00F92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C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C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Эльвин . Мамедов</dc:creator>
  <cp:lastModifiedBy>Вячеслав С. Федоров</cp:lastModifiedBy>
  <cp:revision>3</cp:revision>
  <dcterms:created xsi:type="dcterms:W3CDTF">2020-09-22T01:29:00Z</dcterms:created>
  <dcterms:modified xsi:type="dcterms:W3CDTF">2021-05-14T06:27:00Z</dcterms:modified>
</cp:coreProperties>
</file>